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</w:t>
      </w:r>
      <w:r w:rsidRPr="00736C36">
        <w:rPr>
          <w:sz w:val="24"/>
          <w:szCs w:val="24"/>
        </w:rPr>
        <w:t xml:space="preserve">sprawy: </w:t>
      </w:r>
      <w:r w:rsidR="00091D77" w:rsidRPr="00736C36">
        <w:rPr>
          <w:bCs/>
          <w:sz w:val="24"/>
          <w:szCs w:val="24"/>
        </w:rPr>
        <w:t>PCPR.</w:t>
      </w:r>
      <w:r w:rsidR="00091D77" w:rsidRPr="007B501E">
        <w:rPr>
          <w:bCs/>
          <w:sz w:val="24"/>
          <w:szCs w:val="24"/>
        </w:rPr>
        <w:t>252</w:t>
      </w:r>
      <w:r w:rsidR="00091D77" w:rsidRPr="007D76ED">
        <w:rPr>
          <w:bCs/>
          <w:sz w:val="24"/>
          <w:szCs w:val="24"/>
        </w:rPr>
        <w:t>.</w:t>
      </w:r>
      <w:r w:rsidR="00771DC6" w:rsidRPr="007D76ED">
        <w:rPr>
          <w:bCs/>
          <w:sz w:val="24"/>
          <w:szCs w:val="24"/>
        </w:rPr>
        <w:t>5</w:t>
      </w:r>
      <w:r w:rsidR="00091D77" w:rsidRPr="007D76ED">
        <w:rPr>
          <w:bCs/>
          <w:sz w:val="24"/>
          <w:szCs w:val="24"/>
        </w:rPr>
        <w:t>.</w:t>
      </w:r>
      <w:r w:rsidR="007D76ED" w:rsidRPr="007D76ED">
        <w:rPr>
          <w:bCs/>
          <w:sz w:val="24"/>
          <w:szCs w:val="24"/>
        </w:rPr>
        <w:t>5</w:t>
      </w:r>
      <w:r w:rsidR="001A220D" w:rsidRPr="007D76ED">
        <w:rPr>
          <w:bCs/>
          <w:sz w:val="24"/>
          <w:szCs w:val="24"/>
        </w:rPr>
        <w:t>.</w:t>
      </w:r>
      <w:r w:rsidR="00091D77" w:rsidRPr="007B501E">
        <w:rPr>
          <w:bCs/>
          <w:sz w:val="24"/>
          <w:szCs w:val="24"/>
        </w:rPr>
        <w:t>2013</w:t>
      </w:r>
      <w:r w:rsidR="00091D77" w:rsidRPr="00736C36">
        <w:rPr>
          <w:bCs/>
          <w:sz w:val="24"/>
          <w:szCs w:val="24"/>
        </w:rPr>
        <w:t>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736C36">
        <w:rPr>
          <w:sz w:val="24"/>
          <w:szCs w:val="24"/>
        </w:rPr>
        <w:t>6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55" w:rsidRDefault="00666A55" w:rsidP="00A84907">
      <w:r>
        <w:separator/>
      </w:r>
    </w:p>
  </w:endnote>
  <w:endnote w:type="continuationSeparator" w:id="0">
    <w:p w:rsidR="00666A55" w:rsidRDefault="00666A55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B1AA6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55" w:rsidRDefault="00666A55" w:rsidP="00A84907">
      <w:r>
        <w:separator/>
      </w:r>
    </w:p>
  </w:footnote>
  <w:footnote w:type="continuationSeparator" w:id="0">
    <w:p w:rsidR="00666A55" w:rsidRDefault="00666A55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C27BD"/>
    <w:rsid w:val="000D7700"/>
    <w:rsid w:val="0011319C"/>
    <w:rsid w:val="00124565"/>
    <w:rsid w:val="00156552"/>
    <w:rsid w:val="001A220D"/>
    <w:rsid w:val="001F69DC"/>
    <w:rsid w:val="002B6EE9"/>
    <w:rsid w:val="003F1414"/>
    <w:rsid w:val="004705D0"/>
    <w:rsid w:val="005054ED"/>
    <w:rsid w:val="0051434F"/>
    <w:rsid w:val="005C7902"/>
    <w:rsid w:val="00646A3A"/>
    <w:rsid w:val="00666A55"/>
    <w:rsid w:val="00693157"/>
    <w:rsid w:val="00736C36"/>
    <w:rsid w:val="00760603"/>
    <w:rsid w:val="00771DC6"/>
    <w:rsid w:val="007B501E"/>
    <w:rsid w:val="007D5E7C"/>
    <w:rsid w:val="007D76ED"/>
    <w:rsid w:val="007F020D"/>
    <w:rsid w:val="008659EF"/>
    <w:rsid w:val="008B1AA6"/>
    <w:rsid w:val="008D6D1E"/>
    <w:rsid w:val="009167AB"/>
    <w:rsid w:val="00A711F2"/>
    <w:rsid w:val="00A84907"/>
    <w:rsid w:val="00AF419B"/>
    <w:rsid w:val="00B30563"/>
    <w:rsid w:val="00C37B49"/>
    <w:rsid w:val="00D76F3D"/>
    <w:rsid w:val="00DD6612"/>
    <w:rsid w:val="00E07F7A"/>
    <w:rsid w:val="00E1556C"/>
    <w:rsid w:val="00F12EC6"/>
    <w:rsid w:val="00F41C99"/>
    <w:rsid w:val="00FE7F4F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2013-07-05T13:47:00Z</dcterms:created>
  <dcterms:modified xsi:type="dcterms:W3CDTF">2013-07-13T17:54:00Z</dcterms:modified>
</cp:coreProperties>
</file>