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9E" w:rsidRDefault="00CD169E" w:rsidP="00CD169E">
      <w:pPr>
        <w:spacing w:line="360" w:lineRule="auto"/>
        <w:jc w:val="center"/>
        <w:rPr>
          <w:b/>
          <w:bCs/>
          <w:spacing w:val="60"/>
          <w:sz w:val="36"/>
          <w:szCs w:val="36"/>
        </w:rPr>
      </w:pPr>
      <w:r w:rsidRPr="005147D9">
        <w:rPr>
          <w:b/>
          <w:bCs/>
          <w:sz w:val="36"/>
          <w:szCs w:val="36"/>
        </w:rPr>
        <w:t xml:space="preserve">Projekt </w:t>
      </w:r>
      <w:r w:rsidRPr="005147D9">
        <w:rPr>
          <w:b/>
          <w:bCs/>
          <w:spacing w:val="60"/>
          <w:sz w:val="36"/>
          <w:szCs w:val="36"/>
        </w:rPr>
        <w:t>„</w:t>
      </w:r>
      <w:r w:rsidR="00A60702">
        <w:rPr>
          <w:b/>
          <w:bCs/>
          <w:spacing w:val="60"/>
          <w:sz w:val="36"/>
          <w:szCs w:val="36"/>
        </w:rPr>
        <w:t>Szansa Na</w:t>
      </w:r>
      <w:r>
        <w:rPr>
          <w:b/>
          <w:bCs/>
          <w:spacing w:val="60"/>
          <w:sz w:val="36"/>
          <w:szCs w:val="36"/>
        </w:rPr>
        <w:t xml:space="preserve"> Lepsze Jutro </w:t>
      </w:r>
    </w:p>
    <w:p w:rsidR="00CD169E" w:rsidRPr="005147D9" w:rsidRDefault="00CD169E" w:rsidP="00CD169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w Powiecie Łosickim</w:t>
      </w:r>
      <w:r w:rsidRPr="005147D9">
        <w:rPr>
          <w:b/>
          <w:bCs/>
          <w:spacing w:val="60"/>
          <w:sz w:val="36"/>
          <w:szCs w:val="36"/>
        </w:rPr>
        <w:t>”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w ramach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 xml:space="preserve">Programu Operacyjnego Kapitał Ludzki, 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Priorytet VII</w:t>
      </w:r>
      <w:r>
        <w:rPr>
          <w:rFonts w:ascii="Arial" w:hAnsi="Arial" w:cs="Arial"/>
          <w:b/>
          <w:sz w:val="28"/>
          <w:szCs w:val="28"/>
        </w:rPr>
        <w:t xml:space="preserve"> Promocja integracji społ</w:t>
      </w:r>
      <w:r w:rsidRPr="00674487">
        <w:rPr>
          <w:rFonts w:ascii="Arial" w:hAnsi="Arial" w:cs="Arial"/>
          <w:b/>
          <w:sz w:val="28"/>
          <w:szCs w:val="28"/>
        </w:rPr>
        <w:t xml:space="preserve">ecznej. 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Działanie 7.1 Rozwój i upowszechnianie aktywnej integracji,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Poddziałanie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7.1.</w:t>
      </w:r>
      <w:r w:rsidRPr="00674487">
        <w:rPr>
          <w:rFonts w:ascii="Arial" w:hAnsi="Arial" w:cs="Arial"/>
          <w:b/>
          <w:sz w:val="28"/>
          <w:szCs w:val="28"/>
        </w:rPr>
        <w:t>2 Rozwój i upowszechnianie aktywnej integracji przez powiatowe centra pomocy rodzinie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 xml:space="preserve"> współfinansowane ze środków 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Europejskiego Funduszu Społecznego.</w:t>
      </w:r>
    </w:p>
    <w:p w:rsidR="00CD169E" w:rsidRPr="00E03265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Pr="00E03265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Pr="008F039E" w:rsidRDefault="00CD169E" w:rsidP="00CD169E">
      <w:pPr>
        <w:pStyle w:val="Tytu"/>
        <w:jc w:val="both"/>
        <w:rPr>
          <w:sz w:val="23"/>
          <w:szCs w:val="23"/>
        </w:rPr>
      </w:pPr>
      <w:r w:rsidRPr="00E03265">
        <w:rPr>
          <w:color w:val="000000"/>
          <w:sz w:val="23"/>
          <w:szCs w:val="23"/>
        </w:rPr>
        <w:t xml:space="preserve">Sygnatura akt: </w:t>
      </w:r>
      <w:r w:rsidR="0026437D" w:rsidRPr="008F039E">
        <w:rPr>
          <w:sz w:val="23"/>
          <w:szCs w:val="23"/>
        </w:rPr>
        <w:t>PCPR.EFS.3315</w:t>
      </w:r>
      <w:r w:rsidR="00523AA0">
        <w:rPr>
          <w:sz w:val="23"/>
          <w:szCs w:val="23"/>
        </w:rPr>
        <w:t>.15</w:t>
      </w:r>
      <w:r w:rsidR="0089170D" w:rsidRPr="008F039E">
        <w:rPr>
          <w:sz w:val="23"/>
          <w:szCs w:val="23"/>
        </w:rPr>
        <w:t>.</w:t>
      </w:r>
      <w:r w:rsidRPr="008F039E">
        <w:rPr>
          <w:sz w:val="23"/>
          <w:szCs w:val="23"/>
        </w:rPr>
        <w:t>201</w:t>
      </w:r>
      <w:r w:rsidR="0089170D" w:rsidRPr="008F039E">
        <w:rPr>
          <w:sz w:val="23"/>
          <w:szCs w:val="23"/>
        </w:rPr>
        <w:t>2</w:t>
      </w:r>
    </w:p>
    <w:p w:rsidR="00CD169E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Default="00CD169E" w:rsidP="00CD169E">
      <w:pPr>
        <w:pStyle w:val="Tytu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POSTĘPOWANIE O UDZIELENIE ZAMÓWIENIA PUBLICZNEGO W TRYBIE PRZETARGU NIEOGRANICZONEGO</w:t>
      </w:r>
    </w:p>
    <w:p w:rsidR="00CD169E" w:rsidRDefault="00CD169E" w:rsidP="00CD169E">
      <w:pPr>
        <w:pStyle w:val="Tytu"/>
        <w:jc w:val="both"/>
        <w:rPr>
          <w:b w:val="0"/>
          <w:color w:val="000000"/>
          <w:sz w:val="23"/>
          <w:szCs w:val="23"/>
        </w:rPr>
      </w:pPr>
    </w:p>
    <w:p w:rsidR="00BC1BC7" w:rsidRPr="00BC1BC7" w:rsidRDefault="00BC1BC7" w:rsidP="00BC1BC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BC1BC7">
        <w:rPr>
          <w:rFonts w:ascii="Calibri" w:hAnsi="Calibri" w:cs="Calibri"/>
          <w:b/>
          <w:bCs/>
          <w:i/>
          <w:sz w:val="22"/>
          <w:szCs w:val="22"/>
        </w:rPr>
        <w:t xml:space="preserve">(wartość zamówienia jest mniejsza od kwot określonych w przepisach wydanych na podstawie art. 11 ust. 8 ustawy z dnia 29 stycznia 2004 r. – Prawo Zamówień Publicznych (Dz. U. z 2010 r. Nr 113, poz. 759 z </w:t>
      </w:r>
      <w:proofErr w:type="spellStart"/>
      <w:r w:rsidRPr="00BC1BC7">
        <w:rPr>
          <w:rFonts w:ascii="Calibri" w:hAnsi="Calibri" w:cs="Calibri"/>
          <w:b/>
          <w:bCs/>
          <w:i/>
          <w:sz w:val="22"/>
          <w:szCs w:val="22"/>
        </w:rPr>
        <w:t>późn</w:t>
      </w:r>
      <w:proofErr w:type="spellEnd"/>
      <w:r w:rsidRPr="00BC1BC7">
        <w:rPr>
          <w:rFonts w:ascii="Calibri" w:hAnsi="Calibri" w:cs="Calibri"/>
          <w:b/>
          <w:bCs/>
          <w:i/>
          <w:sz w:val="22"/>
          <w:szCs w:val="22"/>
        </w:rPr>
        <w:t>. zmianami)</w:t>
      </w:r>
    </w:p>
    <w:p w:rsidR="00CD169E" w:rsidRPr="00E03265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Pr="00E03265" w:rsidRDefault="00CD169E" w:rsidP="00CD169E">
      <w:pPr>
        <w:pStyle w:val="Tytu"/>
        <w:rPr>
          <w:color w:val="000000"/>
          <w:sz w:val="23"/>
          <w:szCs w:val="23"/>
        </w:rPr>
      </w:pPr>
    </w:p>
    <w:p w:rsidR="00CD169E" w:rsidRPr="00BC1BC7" w:rsidRDefault="00CD169E" w:rsidP="00CD169E">
      <w:pPr>
        <w:pStyle w:val="Tytu"/>
        <w:rPr>
          <w:color w:val="000000"/>
          <w:sz w:val="40"/>
          <w:szCs w:val="28"/>
          <w:u w:val="single"/>
        </w:rPr>
      </w:pPr>
      <w:r w:rsidRPr="00BC1BC7">
        <w:rPr>
          <w:color w:val="000000"/>
          <w:sz w:val="40"/>
          <w:szCs w:val="28"/>
          <w:u w:val="single"/>
        </w:rPr>
        <w:t>SPECYFIKACJA ISTOTNYCH WARUNKÓW ZAMÓWIENIA (SIWZ)</w:t>
      </w:r>
    </w:p>
    <w:p w:rsidR="00BC1BC7" w:rsidRDefault="00BC1BC7" w:rsidP="00CD169E">
      <w:pPr>
        <w:pStyle w:val="Tytu"/>
        <w:rPr>
          <w:color w:val="000000"/>
          <w:sz w:val="28"/>
          <w:szCs w:val="28"/>
        </w:rPr>
      </w:pPr>
    </w:p>
    <w:p w:rsidR="00BC1BC7" w:rsidRPr="00CD169E" w:rsidRDefault="00BC1BC7" w:rsidP="00CD169E">
      <w:pPr>
        <w:pStyle w:val="Tytu"/>
        <w:rPr>
          <w:color w:val="000000"/>
          <w:sz w:val="28"/>
          <w:szCs w:val="28"/>
        </w:rPr>
      </w:pPr>
    </w:p>
    <w:p w:rsidR="00CD169E" w:rsidRDefault="00CD169E" w:rsidP="00CD169E">
      <w:pPr>
        <w:jc w:val="center"/>
        <w:rPr>
          <w:b/>
          <w:bCs/>
          <w:color w:val="000000"/>
          <w:sz w:val="28"/>
          <w:szCs w:val="28"/>
        </w:rPr>
      </w:pPr>
    </w:p>
    <w:p w:rsidR="00CD169E" w:rsidRPr="00CD169E" w:rsidRDefault="00CD169E" w:rsidP="00CD169E">
      <w:pPr>
        <w:jc w:val="center"/>
        <w:rPr>
          <w:b/>
          <w:bCs/>
          <w:sz w:val="28"/>
          <w:szCs w:val="28"/>
        </w:rPr>
      </w:pPr>
      <w:r w:rsidRPr="00CD169E">
        <w:rPr>
          <w:b/>
          <w:bCs/>
          <w:color w:val="000000"/>
          <w:sz w:val="28"/>
          <w:szCs w:val="28"/>
        </w:rPr>
        <w:t xml:space="preserve">do postępowania o udzielenie zamówienia publicznego </w:t>
      </w:r>
      <w:r w:rsidR="00A60702" w:rsidRPr="00CD169E">
        <w:rPr>
          <w:b/>
          <w:bCs/>
          <w:color w:val="000000"/>
          <w:sz w:val="28"/>
          <w:szCs w:val="28"/>
        </w:rPr>
        <w:t xml:space="preserve">prowadzonego </w:t>
      </w:r>
      <w:r w:rsidR="00A60702">
        <w:rPr>
          <w:b/>
          <w:bCs/>
          <w:color w:val="000000"/>
          <w:sz w:val="28"/>
          <w:szCs w:val="28"/>
        </w:rPr>
        <w:t>w </w:t>
      </w:r>
      <w:r w:rsidRPr="00CD169E">
        <w:rPr>
          <w:b/>
          <w:bCs/>
          <w:color w:val="000000"/>
          <w:sz w:val="28"/>
          <w:szCs w:val="28"/>
        </w:rPr>
        <w:t xml:space="preserve">trybie przetargu nieograniczonego na wykonanie usługi </w:t>
      </w:r>
      <w:r w:rsidRPr="00CD169E">
        <w:rPr>
          <w:b/>
          <w:bCs/>
          <w:sz w:val="28"/>
          <w:szCs w:val="28"/>
        </w:rPr>
        <w:t>pod nazwą:</w:t>
      </w:r>
    </w:p>
    <w:p w:rsidR="00CD169E" w:rsidRPr="00CD169E" w:rsidRDefault="00CD169E" w:rsidP="00CD169E">
      <w:pPr>
        <w:jc w:val="center"/>
        <w:rPr>
          <w:b/>
          <w:bCs/>
          <w:color w:val="000000"/>
          <w:sz w:val="28"/>
          <w:szCs w:val="28"/>
        </w:rPr>
      </w:pPr>
    </w:p>
    <w:p w:rsidR="00CD169E" w:rsidRPr="00CD169E" w:rsidRDefault="00CD169E" w:rsidP="00CD169E">
      <w:pPr>
        <w:jc w:val="center"/>
        <w:rPr>
          <w:b/>
          <w:sz w:val="28"/>
          <w:szCs w:val="28"/>
          <w:u w:val="single"/>
        </w:rPr>
      </w:pPr>
      <w:r w:rsidRPr="00CD169E">
        <w:rPr>
          <w:b/>
          <w:sz w:val="28"/>
          <w:szCs w:val="28"/>
          <w:u w:val="single"/>
        </w:rPr>
        <w:t>„</w:t>
      </w:r>
      <w:r w:rsidR="002B6385">
        <w:rPr>
          <w:b/>
          <w:bCs/>
          <w:kern w:val="36"/>
          <w:sz w:val="28"/>
          <w:szCs w:val="28"/>
          <w:u w:val="single"/>
        </w:rPr>
        <w:t xml:space="preserve">Zorganizowanie </w:t>
      </w:r>
      <w:r w:rsidR="00E158DF">
        <w:rPr>
          <w:b/>
          <w:bCs/>
          <w:kern w:val="36"/>
          <w:sz w:val="28"/>
          <w:szCs w:val="28"/>
          <w:u w:val="single"/>
        </w:rPr>
        <w:t xml:space="preserve">i przeprowadzenie kursu prawa jazdy kat. B </w:t>
      </w:r>
      <w:r w:rsidR="007A7145">
        <w:rPr>
          <w:b/>
          <w:bCs/>
          <w:kern w:val="36"/>
          <w:sz w:val="28"/>
          <w:szCs w:val="28"/>
          <w:u w:val="single"/>
        </w:rPr>
        <w:t xml:space="preserve">dla </w:t>
      </w:r>
      <w:r w:rsidR="00E158DF">
        <w:rPr>
          <w:b/>
          <w:bCs/>
          <w:kern w:val="36"/>
          <w:sz w:val="28"/>
          <w:szCs w:val="28"/>
          <w:u w:val="single"/>
        </w:rPr>
        <w:t>4uczestników</w:t>
      </w:r>
      <w:r w:rsidRPr="00CD169E">
        <w:rPr>
          <w:b/>
          <w:sz w:val="28"/>
          <w:szCs w:val="28"/>
          <w:u w:val="single"/>
        </w:rPr>
        <w:t xml:space="preserve"> projektu „Szansa Na Lepsze </w:t>
      </w:r>
      <w:proofErr w:type="spellStart"/>
      <w:r w:rsidRPr="00CD169E">
        <w:rPr>
          <w:b/>
          <w:sz w:val="28"/>
          <w:szCs w:val="28"/>
          <w:u w:val="single"/>
        </w:rPr>
        <w:t>Jutrow</w:t>
      </w:r>
      <w:proofErr w:type="spellEnd"/>
      <w:r w:rsidRPr="00CD169E">
        <w:rPr>
          <w:b/>
          <w:sz w:val="28"/>
          <w:szCs w:val="28"/>
          <w:u w:val="single"/>
        </w:rPr>
        <w:t xml:space="preserve"> Powiecie Łosickim” realizowanego przez Powiatowe Centrum Pomocy Rodzinie w Łosicach, </w:t>
      </w:r>
      <w:r w:rsidRPr="00CD169E">
        <w:rPr>
          <w:b/>
          <w:sz w:val="28"/>
          <w:szCs w:val="28"/>
          <w:u w:val="single"/>
        </w:rPr>
        <w:lastRenderedPageBreak/>
        <w:t>współfinansowanego ze środków Unii Europejskiej w ramach Europejskiego Funduszu Społecznego</w:t>
      </w:r>
      <w:r w:rsidR="002B6385">
        <w:rPr>
          <w:b/>
          <w:sz w:val="28"/>
          <w:szCs w:val="28"/>
          <w:u w:val="single"/>
        </w:rPr>
        <w:t>”</w:t>
      </w:r>
      <w:r w:rsidRPr="00CD169E">
        <w:rPr>
          <w:b/>
          <w:sz w:val="28"/>
          <w:szCs w:val="28"/>
          <w:u w:val="single"/>
        </w:rPr>
        <w:t>.</w:t>
      </w:r>
    </w:p>
    <w:p w:rsidR="00927FDD" w:rsidRDefault="00927FDD"/>
    <w:p w:rsidR="00CD169E" w:rsidRDefault="00CD169E"/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Nazwa oraz adres zamawiającego</w:t>
      </w:r>
    </w:p>
    <w:p w:rsidR="00CD169E" w:rsidRPr="00CD169E" w:rsidRDefault="00CD169E" w:rsidP="00CD169E">
      <w:pPr>
        <w:pStyle w:val="Akapitzlist"/>
        <w:tabs>
          <w:tab w:val="center" w:pos="4896"/>
          <w:tab w:val="right" w:pos="9432"/>
        </w:tabs>
        <w:ind w:left="1080"/>
        <w:rPr>
          <w:sz w:val="26"/>
          <w:szCs w:val="26"/>
        </w:rPr>
      </w:pPr>
      <w:r w:rsidRPr="00CD169E">
        <w:rPr>
          <w:sz w:val="26"/>
          <w:szCs w:val="26"/>
        </w:rPr>
        <w:t>Powiatowe Centrum Pomocy Rodzinie w Łosicach,</w:t>
      </w:r>
    </w:p>
    <w:p w:rsidR="00CD169E" w:rsidRPr="00CD169E" w:rsidRDefault="00CD169E" w:rsidP="00CD169E">
      <w:pPr>
        <w:pStyle w:val="Akapitzlist"/>
        <w:tabs>
          <w:tab w:val="center" w:pos="4896"/>
          <w:tab w:val="right" w:pos="9432"/>
        </w:tabs>
        <w:ind w:left="1080"/>
        <w:jc w:val="both"/>
        <w:rPr>
          <w:sz w:val="26"/>
          <w:szCs w:val="26"/>
        </w:rPr>
      </w:pPr>
      <w:r w:rsidRPr="00CD169E">
        <w:rPr>
          <w:sz w:val="26"/>
          <w:szCs w:val="26"/>
        </w:rPr>
        <w:t>08-200 Łosice, ul. Narutowicza 6</w:t>
      </w:r>
    </w:p>
    <w:p w:rsidR="00CD169E" w:rsidRPr="00CD169E" w:rsidRDefault="00CD169E" w:rsidP="00CD169E">
      <w:pPr>
        <w:pStyle w:val="Nagwek5"/>
        <w:tabs>
          <w:tab w:val="center" w:pos="4896"/>
          <w:tab w:val="right" w:pos="9432"/>
        </w:tabs>
        <w:spacing w:before="0" w:after="0"/>
        <w:ind w:left="1080"/>
        <w:rPr>
          <w:rFonts w:ascii="Times New Roman" w:hAnsi="Times New Roman"/>
        </w:rPr>
      </w:pPr>
      <w:r w:rsidRPr="00CD169E">
        <w:rPr>
          <w:rFonts w:ascii="Times New Roman" w:hAnsi="Times New Roman"/>
        </w:rPr>
        <w:t>REGON 030239002</w:t>
      </w:r>
    </w:p>
    <w:p w:rsidR="00CD169E" w:rsidRPr="00CD169E" w:rsidRDefault="00CD169E" w:rsidP="00CD169E">
      <w:pPr>
        <w:pStyle w:val="Nagwek5"/>
        <w:tabs>
          <w:tab w:val="center" w:pos="4896"/>
          <w:tab w:val="right" w:pos="9432"/>
        </w:tabs>
        <w:spacing w:before="0" w:after="0"/>
        <w:ind w:left="1080"/>
        <w:rPr>
          <w:rFonts w:ascii="Times New Roman" w:hAnsi="Times New Roman"/>
        </w:rPr>
      </w:pPr>
      <w:r w:rsidRPr="00CD169E">
        <w:rPr>
          <w:rFonts w:ascii="Times New Roman" w:hAnsi="Times New Roman"/>
        </w:rPr>
        <w:t xml:space="preserve">Tel: (083) 3590551, </w:t>
      </w:r>
      <w:proofErr w:type="spellStart"/>
      <w:r w:rsidRPr="00CD169E">
        <w:rPr>
          <w:rFonts w:ascii="Times New Roman" w:hAnsi="Times New Roman"/>
        </w:rPr>
        <w:t>Fax</w:t>
      </w:r>
      <w:proofErr w:type="spellEnd"/>
      <w:r w:rsidRPr="00CD169E">
        <w:rPr>
          <w:rFonts w:ascii="Times New Roman" w:hAnsi="Times New Roman"/>
        </w:rPr>
        <w:t>: (083) 3571941</w:t>
      </w:r>
    </w:p>
    <w:p w:rsidR="00CD169E" w:rsidRPr="00CD169E" w:rsidRDefault="00CD169E" w:rsidP="00CD169E">
      <w:pPr>
        <w:pStyle w:val="Akapitzlist"/>
        <w:ind w:left="1080"/>
        <w:rPr>
          <w:sz w:val="26"/>
          <w:szCs w:val="26"/>
        </w:rPr>
      </w:pPr>
      <w:r w:rsidRPr="00CD169E">
        <w:rPr>
          <w:sz w:val="26"/>
          <w:szCs w:val="26"/>
        </w:rPr>
        <w:t xml:space="preserve">Strona </w:t>
      </w:r>
      <w:r w:rsidR="00A60702" w:rsidRPr="00CD169E">
        <w:rPr>
          <w:sz w:val="26"/>
          <w:szCs w:val="26"/>
        </w:rPr>
        <w:t>internetowa</w:t>
      </w:r>
      <w:r w:rsidR="00A60702" w:rsidRPr="00CD169E">
        <w:rPr>
          <w:b/>
          <w:sz w:val="26"/>
          <w:szCs w:val="26"/>
        </w:rPr>
        <w:t xml:space="preserve"> Zamawiającego</w:t>
      </w:r>
      <w:r w:rsidRPr="00CD169E">
        <w:rPr>
          <w:sz w:val="26"/>
          <w:szCs w:val="26"/>
        </w:rPr>
        <w:t xml:space="preserve">: </w:t>
      </w:r>
      <w:hyperlink r:id="rId8" w:history="1">
        <w:r w:rsidRPr="00CD169E">
          <w:rPr>
            <w:rStyle w:val="Hipercze"/>
            <w:sz w:val="26"/>
            <w:szCs w:val="26"/>
          </w:rPr>
          <w:t>www.pcpr.losice.pl</w:t>
        </w:r>
      </w:hyperlink>
    </w:p>
    <w:p w:rsidR="00CD169E" w:rsidRPr="00CD169E" w:rsidRDefault="00CD169E" w:rsidP="00CD169E">
      <w:pPr>
        <w:pStyle w:val="Akapitzlist"/>
        <w:ind w:left="1080"/>
        <w:rPr>
          <w:sz w:val="26"/>
          <w:szCs w:val="26"/>
        </w:rPr>
      </w:pPr>
      <w:r w:rsidRPr="00CD169E">
        <w:rPr>
          <w:sz w:val="26"/>
          <w:szCs w:val="26"/>
        </w:rPr>
        <w:t>Godziny urzędowania: od godz</w:t>
      </w:r>
      <w:r w:rsidR="00A60702" w:rsidRPr="00CD169E">
        <w:rPr>
          <w:sz w:val="26"/>
          <w:szCs w:val="26"/>
        </w:rPr>
        <w:t>. 7: 30 do</w:t>
      </w:r>
      <w:r w:rsidRPr="00CD169E">
        <w:rPr>
          <w:sz w:val="26"/>
          <w:szCs w:val="26"/>
        </w:rPr>
        <w:t xml:space="preserve"> godz. 15:30.</w:t>
      </w:r>
    </w:p>
    <w:p w:rsidR="00CD169E" w:rsidRPr="00CD169E" w:rsidRDefault="00CD169E" w:rsidP="00CD169E">
      <w:pPr>
        <w:pStyle w:val="Akapitzlist"/>
        <w:ind w:left="1080"/>
        <w:rPr>
          <w:sz w:val="2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Tryb udzielenia zamówienia</w:t>
      </w:r>
    </w:p>
    <w:p w:rsidR="00D40473" w:rsidRPr="00D40473" w:rsidRDefault="00D40473" w:rsidP="00D40473">
      <w:pPr>
        <w:pStyle w:val="Tekstpodstawowy3"/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D40473">
        <w:rPr>
          <w:sz w:val="26"/>
          <w:szCs w:val="26"/>
        </w:rPr>
        <w:t xml:space="preserve">Postępowanie o udzielenie zamówienia publicznego prowadzone w trybie przetargu nieograniczonego o wartości szacunkowej mniejszej niż kwoty określone </w:t>
      </w:r>
      <w:r w:rsidR="0026437D" w:rsidRPr="0026437D">
        <w:rPr>
          <w:sz w:val="26"/>
          <w:szCs w:val="26"/>
        </w:rPr>
        <w:t>w</w:t>
      </w:r>
      <w:r w:rsidR="00A60702">
        <w:rPr>
          <w:sz w:val="26"/>
          <w:szCs w:val="26"/>
        </w:rPr>
        <w:t> </w:t>
      </w:r>
      <w:r w:rsidRPr="00D40473">
        <w:rPr>
          <w:sz w:val="26"/>
          <w:szCs w:val="26"/>
        </w:rPr>
        <w:t xml:space="preserve">przepisach wydanych na podstawie art. 11 ust. 8 ustawy z dnia 29 stycznia 2004r. Prawo Zamówień Publiczny.  (tj. </w:t>
      </w:r>
      <w:r w:rsidR="00A60702" w:rsidRPr="00D40473">
        <w:rPr>
          <w:sz w:val="26"/>
          <w:szCs w:val="26"/>
        </w:rPr>
        <w:t>Dz. U</w:t>
      </w:r>
      <w:r w:rsidRPr="00D40473">
        <w:rPr>
          <w:sz w:val="26"/>
          <w:szCs w:val="26"/>
        </w:rPr>
        <w:t>. z 2010r. Nr 113, poz. 759 ze zm.), z</w:t>
      </w:r>
      <w:r w:rsidR="00A60702">
        <w:rPr>
          <w:sz w:val="26"/>
          <w:szCs w:val="26"/>
        </w:rPr>
        <w:t> </w:t>
      </w:r>
      <w:r w:rsidRPr="00D40473">
        <w:rPr>
          <w:sz w:val="26"/>
          <w:szCs w:val="26"/>
        </w:rPr>
        <w:t>zachowaniem zasad określonych w szczególności w:</w:t>
      </w:r>
    </w:p>
    <w:p w:rsidR="00D40473" w:rsidRPr="00D40473" w:rsidRDefault="0026437D" w:rsidP="00D40473">
      <w:pPr>
        <w:pStyle w:val="Tekstpodstawowy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Ustawie p</w:t>
      </w:r>
      <w:r w:rsidR="00D40473" w:rsidRPr="00D40473">
        <w:rPr>
          <w:sz w:val="26"/>
          <w:szCs w:val="26"/>
        </w:rPr>
        <w:t xml:space="preserve">rawo zamówień </w:t>
      </w:r>
      <w:r w:rsidR="00A60702" w:rsidRPr="00D40473">
        <w:rPr>
          <w:sz w:val="26"/>
          <w:szCs w:val="26"/>
        </w:rPr>
        <w:t>publicznych (tj.</w:t>
      </w:r>
      <w:r w:rsidR="00D40473" w:rsidRPr="00D40473">
        <w:rPr>
          <w:sz w:val="26"/>
          <w:szCs w:val="26"/>
        </w:rPr>
        <w:t xml:space="preserve"> Dz. U. z 2010r. Nr 113, poz. 759 ze zm.)</w:t>
      </w:r>
    </w:p>
    <w:p w:rsidR="00D40473" w:rsidRPr="00D40473" w:rsidRDefault="0089170D" w:rsidP="00D40473">
      <w:pPr>
        <w:pStyle w:val="Tekstpodstawowy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Rozporządzeniu Rady M</w:t>
      </w:r>
      <w:r w:rsidR="00D40473" w:rsidRPr="00D40473">
        <w:rPr>
          <w:sz w:val="26"/>
          <w:szCs w:val="26"/>
        </w:rPr>
        <w:t>inistrów z dnia 30 grudnia 2009r. w sprawie rodzajów dokumentów, jakich może żądać zamawiający od wykonawcy oraz form, w</w:t>
      </w:r>
      <w:r w:rsidR="00A60702">
        <w:rPr>
          <w:sz w:val="26"/>
          <w:szCs w:val="26"/>
        </w:rPr>
        <w:t> </w:t>
      </w:r>
      <w:r w:rsidR="00D40473" w:rsidRPr="00D40473">
        <w:rPr>
          <w:sz w:val="26"/>
          <w:szCs w:val="26"/>
        </w:rPr>
        <w:t>jakich te dokumenty mogą być składane (</w:t>
      </w:r>
      <w:r w:rsidR="00A60702" w:rsidRPr="00D40473">
        <w:rPr>
          <w:sz w:val="26"/>
          <w:szCs w:val="26"/>
        </w:rPr>
        <w:t>Dz. U</w:t>
      </w:r>
      <w:r w:rsidR="00D40473" w:rsidRPr="00D40473">
        <w:rPr>
          <w:sz w:val="26"/>
          <w:szCs w:val="26"/>
        </w:rPr>
        <w:t>. Nr 226, poz. 1817),</w:t>
      </w:r>
    </w:p>
    <w:p w:rsidR="00D40473" w:rsidRPr="00D40473" w:rsidRDefault="0089170D" w:rsidP="00D40473">
      <w:pPr>
        <w:pStyle w:val="Tekstpodstawowy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Rozporządzeniu R</w:t>
      </w:r>
      <w:r w:rsidR="00D40473" w:rsidRPr="00D40473">
        <w:rPr>
          <w:sz w:val="26"/>
          <w:szCs w:val="26"/>
        </w:rPr>
        <w:t>ady Ministrów z dnia 23 grudnia 2009r. w sprawie średniego kursu złotego w stosunku do euro stanowiącego podstawę przeliczenia wartości zamówień publicznych (</w:t>
      </w:r>
      <w:r w:rsidR="00A60702" w:rsidRPr="00D40473">
        <w:rPr>
          <w:sz w:val="26"/>
          <w:szCs w:val="26"/>
        </w:rPr>
        <w:t>Dz. U</w:t>
      </w:r>
      <w:r w:rsidR="00D40473" w:rsidRPr="00D40473">
        <w:rPr>
          <w:sz w:val="26"/>
          <w:szCs w:val="26"/>
        </w:rPr>
        <w:t xml:space="preserve">. </w:t>
      </w:r>
      <w:r w:rsidR="00A60702" w:rsidRPr="00D40473">
        <w:rPr>
          <w:sz w:val="26"/>
          <w:szCs w:val="26"/>
        </w:rPr>
        <w:t>Nr</w:t>
      </w:r>
      <w:r w:rsidR="00D40473" w:rsidRPr="00D40473">
        <w:rPr>
          <w:sz w:val="26"/>
          <w:szCs w:val="26"/>
        </w:rPr>
        <w:t xml:space="preserve"> 224, poz. 1796)</w:t>
      </w:r>
    </w:p>
    <w:p w:rsidR="00D40473" w:rsidRPr="00D40473" w:rsidRDefault="00D40473" w:rsidP="00D40473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 w:val="26"/>
          <w:szCs w:val="26"/>
        </w:rPr>
      </w:pPr>
      <w:r w:rsidRPr="00D40473">
        <w:rPr>
          <w:sz w:val="26"/>
          <w:szCs w:val="26"/>
        </w:rPr>
        <w:t>Miejsce publikacji ogłoszenia o przetargu:</w:t>
      </w:r>
    </w:p>
    <w:p w:rsidR="00D40473" w:rsidRPr="00D40473" w:rsidRDefault="00D40473" w:rsidP="00D40473">
      <w:pPr>
        <w:pStyle w:val="Tekstpodstawowy3"/>
        <w:numPr>
          <w:ilvl w:val="0"/>
          <w:numId w:val="4"/>
        </w:numPr>
        <w:spacing w:line="276" w:lineRule="auto"/>
        <w:ind w:left="709"/>
        <w:jc w:val="both"/>
        <w:rPr>
          <w:sz w:val="26"/>
          <w:szCs w:val="26"/>
        </w:rPr>
      </w:pPr>
      <w:r w:rsidRPr="00D40473">
        <w:rPr>
          <w:sz w:val="26"/>
          <w:szCs w:val="26"/>
        </w:rPr>
        <w:t xml:space="preserve">Biuletyn Zamówień Publicznych w </w:t>
      </w:r>
      <w:r w:rsidRPr="0089170D">
        <w:rPr>
          <w:sz w:val="26"/>
          <w:szCs w:val="26"/>
        </w:rPr>
        <w:t xml:space="preserve">dniu </w:t>
      </w:r>
      <w:r w:rsidR="00AF7E1E">
        <w:rPr>
          <w:sz w:val="26"/>
          <w:szCs w:val="26"/>
        </w:rPr>
        <w:t>10.08</w:t>
      </w:r>
      <w:r w:rsidR="0089170D" w:rsidRPr="00F34748">
        <w:rPr>
          <w:sz w:val="26"/>
          <w:szCs w:val="26"/>
        </w:rPr>
        <w:t>.2012r.</w:t>
      </w:r>
    </w:p>
    <w:p w:rsidR="00D40473" w:rsidRPr="0089170D" w:rsidRDefault="00D40473" w:rsidP="00D40473">
      <w:pPr>
        <w:pStyle w:val="Tekstpodstawowy3"/>
        <w:numPr>
          <w:ilvl w:val="0"/>
          <w:numId w:val="4"/>
        </w:numPr>
        <w:spacing w:line="276" w:lineRule="auto"/>
        <w:ind w:left="709"/>
        <w:jc w:val="both"/>
        <w:rPr>
          <w:b/>
          <w:sz w:val="26"/>
          <w:szCs w:val="26"/>
        </w:rPr>
      </w:pPr>
      <w:r w:rsidRPr="00D40473">
        <w:rPr>
          <w:sz w:val="26"/>
          <w:szCs w:val="26"/>
        </w:rPr>
        <w:t xml:space="preserve">Strona internetowa PCPR. </w:t>
      </w:r>
      <w:hyperlink r:id="rId9" w:history="1">
        <w:r w:rsidR="0089170D" w:rsidRPr="00747549">
          <w:rPr>
            <w:rStyle w:val="Hipercze"/>
            <w:b/>
            <w:sz w:val="26"/>
            <w:szCs w:val="26"/>
          </w:rPr>
          <w:t>www.pcpr.losice.pl</w:t>
        </w:r>
      </w:hyperlink>
    </w:p>
    <w:p w:rsidR="00CD169E" w:rsidRPr="00CD169E" w:rsidRDefault="00CD169E" w:rsidP="00CD169E">
      <w:pPr>
        <w:rPr>
          <w:sz w:val="26"/>
          <w:szCs w:val="26"/>
          <w:u w:val="single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Opis przedmiotu zamówienia</w:t>
      </w:r>
    </w:p>
    <w:p w:rsidR="00CD169E" w:rsidRDefault="00CD169E" w:rsidP="00CD169E">
      <w:pPr>
        <w:rPr>
          <w:sz w:val="26"/>
          <w:szCs w:val="26"/>
        </w:rPr>
      </w:pPr>
    </w:p>
    <w:p w:rsidR="00E158DF" w:rsidRPr="00F84C1B" w:rsidRDefault="00E158DF" w:rsidP="00E158DF">
      <w:pPr>
        <w:jc w:val="both"/>
        <w:rPr>
          <w:b/>
        </w:rPr>
      </w:pPr>
      <w:r w:rsidRPr="00DD0101">
        <w:t xml:space="preserve">Przedmiotem zamówienia jest zorganizowanie </w:t>
      </w:r>
      <w:r>
        <w:t xml:space="preserve">i przeprowadzenie kursu prawa jazdy </w:t>
      </w:r>
      <w:r w:rsidR="00AF7E1E">
        <w:t xml:space="preserve">kat. B </w:t>
      </w:r>
      <w:r>
        <w:t>dla 4 uczestników</w:t>
      </w:r>
      <w:r w:rsidRPr="00DD0101">
        <w:t xml:space="preserve"> projektu „Szansa Na Lepsze Jutro w Powiecie Łosickim” realizowanego przez Powiatowe Centrum Pomocy Rodzinie w Łosicach, współfinansowanego ze środków Unii Europejskiej w ramach Europejskiego Funduszu Społecznego.</w:t>
      </w:r>
    </w:p>
    <w:p w:rsidR="00E158DF" w:rsidRPr="00DD0101" w:rsidRDefault="00E158DF" w:rsidP="00E158DF">
      <w:pPr>
        <w:pStyle w:val="Akapitzlist"/>
        <w:numPr>
          <w:ilvl w:val="0"/>
          <w:numId w:val="46"/>
        </w:numPr>
        <w:ind w:left="284"/>
        <w:jc w:val="both"/>
      </w:pPr>
      <w:r w:rsidRPr="00DD0101">
        <w:t xml:space="preserve">Miejsce </w:t>
      </w:r>
      <w:r>
        <w:t>szkolenia: Łosice lub inna miejscowość oddalona od granic powiatu łosickiego o</w:t>
      </w:r>
      <w:r w:rsidR="00FF5FDC">
        <w:t> </w:t>
      </w:r>
      <w:r>
        <w:t xml:space="preserve">maksymalnie 50 </w:t>
      </w:r>
      <w:proofErr w:type="spellStart"/>
      <w:r>
        <w:t>km</w:t>
      </w:r>
      <w:proofErr w:type="spellEnd"/>
      <w:r>
        <w:t xml:space="preserve">. (Pod warunkiem, że Wykonawca zapewni dowóz uczestników kursu na zajęcia) </w:t>
      </w:r>
    </w:p>
    <w:p w:rsidR="00E158DF" w:rsidRPr="00DD0101" w:rsidRDefault="00E158DF" w:rsidP="00E158DF">
      <w:pPr>
        <w:pStyle w:val="Akapitzlist"/>
        <w:numPr>
          <w:ilvl w:val="0"/>
          <w:numId w:val="46"/>
        </w:numPr>
        <w:ind w:left="284"/>
        <w:jc w:val="both"/>
      </w:pPr>
      <w:r w:rsidRPr="00DD0101">
        <w:t xml:space="preserve">Termin realizacji zamówienia: </w:t>
      </w:r>
      <w:r>
        <w:t>wrzesień-listopad 2012</w:t>
      </w:r>
    </w:p>
    <w:p w:rsidR="00E158DF" w:rsidRDefault="00E158DF" w:rsidP="00E158DF">
      <w:pPr>
        <w:pStyle w:val="Akapitzlist"/>
        <w:numPr>
          <w:ilvl w:val="0"/>
          <w:numId w:val="46"/>
        </w:numPr>
        <w:ind w:left="284"/>
        <w:jc w:val="both"/>
      </w:pPr>
      <w:r w:rsidRPr="00DD0101">
        <w:t xml:space="preserve">Ilość godzin: </w:t>
      </w:r>
      <w:r>
        <w:t>Teoria – 30 godz. lekcyjnych</w:t>
      </w:r>
    </w:p>
    <w:p w:rsidR="00E158DF" w:rsidRDefault="00E158DF" w:rsidP="00E158DF">
      <w:pPr>
        <w:ind w:left="1560"/>
        <w:jc w:val="both"/>
      </w:pPr>
      <w:r>
        <w:t xml:space="preserve"> Praktyka – 30 godz. zegarowych</w:t>
      </w:r>
    </w:p>
    <w:p w:rsidR="00E158DF" w:rsidRPr="00DD0101" w:rsidRDefault="00E158DF" w:rsidP="00E158DF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>
        <w:t>Liczba uczestników: 4 osoby.</w:t>
      </w:r>
    </w:p>
    <w:p w:rsidR="00E158DF" w:rsidRPr="00A77C64" w:rsidRDefault="00E158DF" w:rsidP="00E158DF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DD0101">
        <w:t>Wyżyw</w:t>
      </w:r>
      <w:r w:rsidRPr="0032519C">
        <w:t>ienie: catering podczas zajęć teoretycznych (kawa, herbata, ciastka,</w:t>
      </w:r>
      <w:r w:rsidR="0032519C">
        <w:t xml:space="preserve"> zimne napoje, soki</w:t>
      </w:r>
      <w:r w:rsidRPr="0032519C">
        <w:t>).</w:t>
      </w:r>
    </w:p>
    <w:p w:rsidR="00E158DF" w:rsidRDefault="00E158DF" w:rsidP="00E158DF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3627CA">
        <w:t>Zajęcia na kursie powi</w:t>
      </w:r>
      <w:r w:rsidR="00FC2F1A">
        <w:t>nny odbywać się w godzinach od 15</w:t>
      </w:r>
      <w:r w:rsidRPr="003627CA">
        <w:t xml:space="preserve"> do 20, maksymalnie </w:t>
      </w:r>
      <w:r w:rsidR="00FC2F1A">
        <w:t>5</w:t>
      </w:r>
      <w:r w:rsidRPr="003627CA">
        <w:t xml:space="preserve"> godzin dziennie, w tym również w soboty</w:t>
      </w:r>
      <w:r w:rsidR="00FC2F1A">
        <w:t xml:space="preserve"> w godzinach od 8.00 do 20</w:t>
      </w:r>
      <w:r w:rsidRPr="003627CA">
        <w:t>.</w:t>
      </w:r>
      <w:r w:rsidR="00FC2F1A">
        <w:t>00 maksymalnie 8 godzin.</w:t>
      </w:r>
    </w:p>
    <w:p w:rsidR="00E158DF" w:rsidRDefault="00E158DF" w:rsidP="00E158DF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>
        <w:t>Program:</w:t>
      </w:r>
    </w:p>
    <w:p w:rsidR="00E158DF" w:rsidRDefault="00E158DF" w:rsidP="00E158DF">
      <w:pPr>
        <w:pStyle w:val="Akapitzlist"/>
        <w:spacing w:line="360" w:lineRule="auto"/>
        <w:ind w:left="284"/>
        <w:jc w:val="both"/>
      </w:pPr>
      <w:r>
        <w:rPr>
          <w:b/>
        </w:rPr>
        <w:t>Program zajęć teoretycznych</w:t>
      </w:r>
      <w:r>
        <w:t>: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Zasady zachowania ostrożności i własnej postawy w stosunku do innych uczestników ruchu drogowego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Zasady zachowania bezpiecznej odległości między pojazdami, przy uwzględnieniu jazdy w różnych warunkach atmosferycznych, porach dnia i nocy i po różnych nawierzchniach jezdni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Wpływ na funkcje percepcyjne, podejmowane decyzje, czas reakcji lub zmianę zacho</w:t>
      </w:r>
      <w:r w:rsidR="00FC2F1A">
        <w:t>wania kierującego pojazdem, m.i</w:t>
      </w:r>
      <w:r>
        <w:t>n. alkoholu lub podobnie działającego środka, wahań stanu emocjonalnego, zmęczenia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Zagrożenia związane z niedoświadczeniem innych uczestników ruchu drogowego, najbardziej podatnych na ryzyko, takich osób jak: dzieci, piesi, rowerzyści lub osoby o ograniczonej swobodzie ruchu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Zagrożenia związane z ruchem drogowym i prowadzeniem różnego rodzaju pojazdów w różnych warunkach widoczności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Zasady korzystania z wyposażenia pojazdu związanego zapewnienia bezpieczeństwa jazdy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Zasady użytkowania pojazdu, przewozu osób i ładunków z uwzględnieniem ochrony środowiska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lastRenderedPageBreak/>
        <w:t xml:space="preserve">Zasady ruchu drogowego w szczególności odnoszące się do ograniczeń </w:t>
      </w:r>
      <w:r w:rsidRPr="001F4096">
        <w:t>pr</w:t>
      </w:r>
      <w:r>
        <w:t>ędk</w:t>
      </w:r>
      <w:r w:rsidRPr="001F4096">
        <w:t>ości, pierwszeństwa przejazdu, znaków i sygnałów oraz dokumentów uprawniających do kierowania i używania poj</w:t>
      </w:r>
      <w:r>
        <w:t>azdu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Zasady postępowania w razie uczestnictwa w wypadku drogowym oraz zasady udzielania pomocy ofiarom wypadku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Rodzaje dróg i zagrożenia związane ze stanem ich nawierzchni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Zadania i kryteria oceny obowiązujące na egzaminie państwowym</w:t>
      </w:r>
    </w:p>
    <w:p w:rsidR="00E158DF" w:rsidRDefault="00E158DF" w:rsidP="00E158DF">
      <w:pPr>
        <w:pStyle w:val="Akapitzlist"/>
        <w:spacing w:line="360" w:lineRule="auto"/>
        <w:ind w:left="284"/>
        <w:jc w:val="both"/>
      </w:pPr>
      <w:r w:rsidRPr="00A77C64">
        <w:rPr>
          <w:b/>
        </w:rPr>
        <w:t>P</w:t>
      </w:r>
      <w:r>
        <w:rPr>
          <w:b/>
        </w:rPr>
        <w:t>rogram zajęć p</w:t>
      </w:r>
      <w:r w:rsidRPr="00A77C64">
        <w:rPr>
          <w:b/>
        </w:rPr>
        <w:t>rakty</w:t>
      </w:r>
      <w:r>
        <w:rPr>
          <w:b/>
        </w:rPr>
        <w:t>cznych</w:t>
      </w:r>
      <w:r>
        <w:t>: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Przygotowanie się do jazdy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Posługiwanie się urządzeniami sterowania pojazdem podczas pracy i parkowania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Włączanie się do ruchu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Zajmowanie właściwej pozycji na drodze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Respektowanie praw innych uczestników ruchu oraz porozumiewania się z innymi przy użyciu dopuszczalnych środków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Bezpieczne wykonywanie wszelkich manewrów występujących w różnych sytuacjach drogowych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Obserwacja drogi i przewidywanie rzeczywistych lub potencjalnych zagrożeń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Skuteczne reagowanie w przypadku powstania rzeczywistego zagrożenia, w tym hamowanie awaryjne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 xml:space="preserve">Jazda z prędkością </w:t>
      </w:r>
      <w:r w:rsidR="00FF5FDC">
        <w:t>nieutrudniającą</w:t>
      </w:r>
      <w:r>
        <w:t xml:space="preserve"> ruchu i dostosowaną do warunków ruchu drogowego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Jazda z zachowaniem obowiązujących przepisów ruchu drogowego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Zachowanie środków ostrożności przy wysiadaniu z pojazdu</w:t>
      </w:r>
    </w:p>
    <w:p w:rsidR="00E158DF" w:rsidRDefault="00E158DF" w:rsidP="00E158DF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Wykonanie podstawowych czynności kontrolno-obsługowych tych mechanizmów i</w:t>
      </w:r>
      <w:r w:rsidR="00FF5FDC">
        <w:t> </w:t>
      </w:r>
      <w:r>
        <w:t>urządzeń pojazdu, które mają bezpośredni wpływ na bezpieczeństwo jazdy</w:t>
      </w:r>
    </w:p>
    <w:p w:rsidR="00670D51" w:rsidRPr="00670D51" w:rsidRDefault="00E158DF" w:rsidP="00670D51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Jazda poza terenem zabudowanym lub po drogach o podwyższonej dopuszczalnej prędkości.</w:t>
      </w:r>
    </w:p>
    <w:p w:rsidR="00670D51" w:rsidRDefault="00670D51" w:rsidP="00E158DF">
      <w:pPr>
        <w:pStyle w:val="Akapitzlist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Dokumenty potwierdzające zakończenie </w:t>
      </w:r>
      <w:r w:rsidR="00FF5FDC">
        <w:rPr>
          <w:sz w:val="26"/>
          <w:szCs w:val="26"/>
        </w:rPr>
        <w:t>kursu, jakie</w:t>
      </w:r>
      <w:r>
        <w:rPr>
          <w:sz w:val="26"/>
          <w:szCs w:val="26"/>
        </w:rPr>
        <w:t xml:space="preserve"> Wykonawca zobowiązuje się dostarczyć do Zamawiającego po zakończeniu kursu:</w:t>
      </w:r>
    </w:p>
    <w:p w:rsidR="00670D51" w:rsidRDefault="00670D51" w:rsidP="00670D51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- karta egzaminu teoretycznego</w:t>
      </w:r>
    </w:p>
    <w:p w:rsidR="00670D51" w:rsidRDefault="00FC2F1A" w:rsidP="00670D51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- a</w:t>
      </w:r>
      <w:r w:rsidR="00670D51">
        <w:rPr>
          <w:sz w:val="26"/>
          <w:szCs w:val="26"/>
        </w:rPr>
        <w:t>rkusz przebiegu egzaminu praktycznego</w:t>
      </w:r>
    </w:p>
    <w:p w:rsidR="00670D51" w:rsidRDefault="00FC2F1A" w:rsidP="00670D51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- p</w:t>
      </w:r>
      <w:r w:rsidR="00670D51">
        <w:rPr>
          <w:sz w:val="26"/>
          <w:szCs w:val="26"/>
        </w:rPr>
        <w:t>rotokół z przebiegu egzaminu wewnętrznego</w:t>
      </w:r>
    </w:p>
    <w:p w:rsidR="00670D51" w:rsidRDefault="00FC2F1A" w:rsidP="00670D51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- z</w:t>
      </w:r>
      <w:r w:rsidR="00670D51">
        <w:rPr>
          <w:sz w:val="26"/>
          <w:szCs w:val="26"/>
        </w:rPr>
        <w:t>aświadczenie o uk</w:t>
      </w:r>
      <w:r>
        <w:rPr>
          <w:sz w:val="26"/>
          <w:szCs w:val="26"/>
        </w:rPr>
        <w:t>ończeniu szkolenia podstawowego</w:t>
      </w:r>
    </w:p>
    <w:p w:rsidR="00FC2F1A" w:rsidRDefault="00FC2F1A" w:rsidP="00670D51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- karta przeprowadzonych zajęć</w:t>
      </w:r>
    </w:p>
    <w:p w:rsidR="00FF5FDC" w:rsidRDefault="00FF5FDC" w:rsidP="00670D51">
      <w:pPr>
        <w:pStyle w:val="Akapitzlist"/>
        <w:jc w:val="both"/>
        <w:rPr>
          <w:sz w:val="26"/>
          <w:szCs w:val="26"/>
        </w:rPr>
      </w:pPr>
      <w:r w:rsidRPr="00B74C6C">
        <w:rPr>
          <w:sz w:val="26"/>
          <w:szCs w:val="26"/>
        </w:rPr>
        <w:t>- potwierdzenie wpłaty na egzamin państwowy</w:t>
      </w:r>
    </w:p>
    <w:p w:rsidR="00FC2F1A" w:rsidRDefault="00FC2F1A" w:rsidP="00670D51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kserokopia zaświadczenia lekarskiego.</w:t>
      </w:r>
    </w:p>
    <w:p w:rsidR="00E158DF" w:rsidRPr="00E158DF" w:rsidRDefault="00FC2F1A" w:rsidP="00E158DF">
      <w:pPr>
        <w:pStyle w:val="Akapitzlist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Miejscem przeprowadzenia kursu</w:t>
      </w:r>
      <w:r w:rsidR="00E158DF" w:rsidRPr="00E158DF">
        <w:rPr>
          <w:sz w:val="26"/>
          <w:szCs w:val="26"/>
        </w:rPr>
        <w:t xml:space="preserve"> powinien być lokal, wyposażony w salę szkoleniową spełniającą wymogi bhp i dostosowaną do ilości grupy.</w:t>
      </w:r>
    </w:p>
    <w:p w:rsidR="00E158DF" w:rsidRPr="00E158DF" w:rsidRDefault="00E158DF" w:rsidP="00E158DF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sz w:val="26"/>
          <w:szCs w:val="26"/>
        </w:rPr>
      </w:pPr>
      <w:r w:rsidRPr="00E158DF">
        <w:rPr>
          <w:sz w:val="26"/>
          <w:szCs w:val="26"/>
        </w:rPr>
        <w:t xml:space="preserve">Zamawiający zastrzega sobie prawo do zmiany liczby uczestników </w:t>
      </w:r>
      <w:r w:rsidR="00AF7E1E">
        <w:rPr>
          <w:sz w:val="26"/>
          <w:szCs w:val="26"/>
        </w:rPr>
        <w:t>kursu</w:t>
      </w:r>
      <w:r w:rsidRPr="00E158DF">
        <w:rPr>
          <w:sz w:val="26"/>
          <w:szCs w:val="26"/>
        </w:rPr>
        <w:t xml:space="preserve"> w</w:t>
      </w:r>
      <w:r w:rsidR="00FF5FDC">
        <w:rPr>
          <w:sz w:val="26"/>
          <w:szCs w:val="26"/>
        </w:rPr>
        <w:t> </w:t>
      </w:r>
      <w:r w:rsidRPr="00E158DF">
        <w:rPr>
          <w:sz w:val="26"/>
          <w:szCs w:val="26"/>
        </w:rPr>
        <w:t>sytuacjach niezależnych od Zamawiającego, których nie mógł przewidzieć w</w:t>
      </w:r>
      <w:r w:rsidR="00FF5FDC">
        <w:rPr>
          <w:sz w:val="26"/>
          <w:szCs w:val="26"/>
        </w:rPr>
        <w:t> </w:t>
      </w:r>
      <w:r w:rsidRPr="00E158DF">
        <w:rPr>
          <w:sz w:val="26"/>
          <w:szCs w:val="26"/>
        </w:rPr>
        <w:t>chwili zawarcia umowy</w:t>
      </w:r>
      <w:r>
        <w:rPr>
          <w:sz w:val="26"/>
          <w:szCs w:val="26"/>
        </w:rPr>
        <w:t xml:space="preserve">. </w:t>
      </w:r>
      <w:r w:rsidRPr="00E158DF">
        <w:rPr>
          <w:sz w:val="26"/>
          <w:szCs w:val="26"/>
        </w:rPr>
        <w:t>O zaistniałej sytuacji Zamawiający pisemnie zawiadomi niezwłocznie Wykonawcę.</w:t>
      </w:r>
    </w:p>
    <w:p w:rsidR="00E158DF" w:rsidRPr="00E158DF" w:rsidRDefault="00E158DF" w:rsidP="00E158DF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sz w:val="26"/>
          <w:szCs w:val="26"/>
        </w:rPr>
      </w:pPr>
      <w:r w:rsidRPr="00E158DF">
        <w:rPr>
          <w:sz w:val="26"/>
          <w:szCs w:val="26"/>
        </w:rPr>
        <w:t>Rozliczenie według terminu płatności nastąpi przelewem na rachunek bankowy Wykonawcy zgodnie z projektem umowy po dołączeniu kompletu dokumentów zgodnie z § 4 pk</w:t>
      </w:r>
      <w:r w:rsidR="00AF7E1E">
        <w:rPr>
          <w:sz w:val="26"/>
          <w:szCs w:val="26"/>
        </w:rPr>
        <w:t>t. 5 wzoru umowy</w:t>
      </w:r>
      <w:r w:rsidRPr="00E158DF">
        <w:rPr>
          <w:sz w:val="26"/>
          <w:szCs w:val="26"/>
        </w:rPr>
        <w:t>.</w:t>
      </w:r>
    </w:p>
    <w:p w:rsidR="00E158DF" w:rsidRPr="00670D51" w:rsidRDefault="00E158DF" w:rsidP="00670D5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sz w:val="26"/>
          <w:szCs w:val="26"/>
        </w:rPr>
      </w:pPr>
      <w:r w:rsidRPr="00E158DF">
        <w:rPr>
          <w:sz w:val="26"/>
          <w:szCs w:val="26"/>
        </w:rPr>
        <w:t>Zapłata nastąpi po zakończeniu realizacji całego</w:t>
      </w:r>
      <w:r>
        <w:rPr>
          <w:sz w:val="26"/>
          <w:szCs w:val="26"/>
        </w:rPr>
        <w:t xml:space="preserve"> zamówienia w kwocie wskazanej</w:t>
      </w:r>
      <w:r w:rsidRPr="00E158DF">
        <w:rPr>
          <w:sz w:val="26"/>
          <w:szCs w:val="26"/>
        </w:rPr>
        <w:t xml:space="preserve"> w umowie, po </w:t>
      </w:r>
      <w:r w:rsidRPr="00E158DF">
        <w:rPr>
          <w:b/>
          <w:i/>
          <w:sz w:val="26"/>
          <w:szCs w:val="26"/>
        </w:rPr>
        <w:t>otrzymaniu przez Zamawiającego środków unijnych. Z tytułu ewentualnego przedłużenia terminu płatności Wykonawca nie będzie naliczał odsetek.</w:t>
      </w:r>
    </w:p>
    <w:p w:rsidR="00D40473" w:rsidRDefault="00D40473" w:rsidP="00D40473">
      <w:pPr>
        <w:jc w:val="both"/>
        <w:rPr>
          <w:b/>
          <w:sz w:val="26"/>
          <w:szCs w:val="26"/>
        </w:rPr>
      </w:pPr>
      <w:r w:rsidRPr="00D40473">
        <w:rPr>
          <w:b/>
          <w:sz w:val="26"/>
          <w:szCs w:val="26"/>
        </w:rPr>
        <w:t xml:space="preserve">Wymagania szczegółowe dotyczące </w:t>
      </w:r>
      <w:r w:rsidR="002B6385">
        <w:rPr>
          <w:b/>
          <w:sz w:val="26"/>
          <w:szCs w:val="26"/>
        </w:rPr>
        <w:t>Wykonawcy</w:t>
      </w:r>
      <w:r w:rsidRPr="00D40473">
        <w:rPr>
          <w:b/>
          <w:sz w:val="26"/>
          <w:szCs w:val="26"/>
        </w:rPr>
        <w:t>:</w:t>
      </w:r>
    </w:p>
    <w:p w:rsidR="00670D51" w:rsidRDefault="00670D51" w:rsidP="00A0207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Wykonawca powinien posiadać wszelkie uprawnienia do organizacji kursu w</w:t>
      </w:r>
      <w:r w:rsidR="00FF5FDC">
        <w:rPr>
          <w:sz w:val="26"/>
          <w:szCs w:val="26"/>
        </w:rPr>
        <w:t> </w:t>
      </w:r>
      <w:r>
        <w:rPr>
          <w:sz w:val="26"/>
          <w:szCs w:val="26"/>
        </w:rPr>
        <w:t xml:space="preserve">miejscowości Łosice lub w </w:t>
      </w:r>
      <w:r w:rsidR="00FF5FDC">
        <w:rPr>
          <w:sz w:val="26"/>
          <w:szCs w:val="26"/>
        </w:rPr>
        <w:t>miejscowości, w której</w:t>
      </w:r>
      <w:r>
        <w:rPr>
          <w:sz w:val="26"/>
          <w:szCs w:val="26"/>
        </w:rPr>
        <w:t xml:space="preserve"> będzie prowadzony kurs.</w:t>
      </w:r>
    </w:p>
    <w:p w:rsidR="00670D51" w:rsidRDefault="00670D51" w:rsidP="00A0207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Wykonawca zapewni minimum jeden samochód do zajęć praktycznych oraz </w:t>
      </w:r>
      <w:proofErr w:type="spellStart"/>
      <w:r w:rsidR="00AF7E1E">
        <w:rPr>
          <w:sz w:val="26"/>
          <w:szCs w:val="26"/>
        </w:rPr>
        <w:t>dodatkowydrugi</w:t>
      </w:r>
      <w:proofErr w:type="spellEnd"/>
      <w:r w:rsidR="00AF7E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samochód dostosowany do potrzeb osoby niepełnosprawnej całkowicie niezdolnej do pracy </w:t>
      </w:r>
      <w:r w:rsidR="00FC2F1A">
        <w:rPr>
          <w:sz w:val="26"/>
          <w:szCs w:val="26"/>
        </w:rPr>
        <w:t>z automatyczną</w:t>
      </w:r>
      <w:r>
        <w:rPr>
          <w:sz w:val="26"/>
          <w:szCs w:val="26"/>
        </w:rPr>
        <w:t xml:space="preserve"> skrzyni</w:t>
      </w:r>
      <w:r w:rsidR="00FC2F1A">
        <w:rPr>
          <w:sz w:val="26"/>
          <w:szCs w:val="26"/>
        </w:rPr>
        <w:t>ą biegów</w:t>
      </w:r>
      <w:r w:rsidR="00AF7E1E">
        <w:rPr>
          <w:sz w:val="26"/>
          <w:szCs w:val="26"/>
        </w:rPr>
        <w:t>.</w:t>
      </w:r>
    </w:p>
    <w:p w:rsidR="00670D51" w:rsidRDefault="00670D51" w:rsidP="00A0207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odbywania kursu poza granicami Łosic Wykonawca zobowiąże się do dowożenia uczestników kursu z Łosic do miejscowości odbywania </w:t>
      </w:r>
      <w:proofErr w:type="spellStart"/>
      <w:r>
        <w:rPr>
          <w:sz w:val="26"/>
          <w:szCs w:val="26"/>
        </w:rPr>
        <w:t>zajęć</w:t>
      </w:r>
      <w:r w:rsidR="00AF7E1E" w:rsidRPr="00FC2F1A">
        <w:rPr>
          <w:sz w:val="26"/>
          <w:szCs w:val="26"/>
        </w:rPr>
        <w:t>oraz</w:t>
      </w:r>
      <w:proofErr w:type="spellEnd"/>
      <w:r w:rsidR="00AF7E1E" w:rsidRPr="00FC2F1A">
        <w:rPr>
          <w:sz w:val="26"/>
          <w:szCs w:val="26"/>
        </w:rPr>
        <w:t xml:space="preserve"> zapewni zwrot kosztów dojazdu z miejsca zamieszkania do Łosic i z powrotem.</w:t>
      </w:r>
    </w:p>
    <w:p w:rsidR="00A02070" w:rsidRPr="00A02070" w:rsidRDefault="00A02070" w:rsidP="00A0207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A02070">
        <w:rPr>
          <w:sz w:val="26"/>
          <w:szCs w:val="26"/>
        </w:rPr>
        <w:t xml:space="preserve">Do realizacji </w:t>
      </w:r>
      <w:r w:rsidR="00E158DF">
        <w:rPr>
          <w:sz w:val="26"/>
          <w:szCs w:val="26"/>
        </w:rPr>
        <w:t xml:space="preserve">kursu </w:t>
      </w:r>
      <w:r w:rsidRPr="00A02070">
        <w:rPr>
          <w:sz w:val="26"/>
          <w:szCs w:val="26"/>
        </w:rPr>
        <w:t>Wykonawca zakupi każdemu uczestnikowi materiały szko</w:t>
      </w:r>
      <w:r w:rsidR="00E158DF">
        <w:rPr>
          <w:sz w:val="26"/>
          <w:szCs w:val="26"/>
        </w:rPr>
        <w:t>leniowe na własność: podręcznik kursanta kat. B, płyta CD z testami egzaminacyjnymi, oraz</w:t>
      </w:r>
      <w:r w:rsidRPr="00A02070">
        <w:rPr>
          <w:sz w:val="26"/>
          <w:szCs w:val="26"/>
        </w:rPr>
        <w:t xml:space="preserve"> materiały pomocnicze (w tym skoroszyt do sporządzania notatek, twarda teczka na dokumenty, długopis).</w:t>
      </w:r>
    </w:p>
    <w:p w:rsidR="00A02070" w:rsidRPr="00A02070" w:rsidRDefault="00A02070" w:rsidP="00A0207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A02070">
        <w:rPr>
          <w:sz w:val="26"/>
          <w:szCs w:val="26"/>
        </w:rPr>
        <w:t xml:space="preserve">Wykonawca musi zapewnić salę wykładową </w:t>
      </w:r>
      <w:r w:rsidR="00A60702" w:rsidRPr="00A02070">
        <w:rPr>
          <w:sz w:val="26"/>
          <w:szCs w:val="26"/>
        </w:rPr>
        <w:t>dostosowaną, do co</w:t>
      </w:r>
      <w:r w:rsidRPr="00A02070">
        <w:rPr>
          <w:sz w:val="26"/>
          <w:szCs w:val="26"/>
        </w:rPr>
        <w:t xml:space="preserve"> n</w:t>
      </w:r>
      <w:r w:rsidR="00E158DF">
        <w:rPr>
          <w:sz w:val="26"/>
          <w:szCs w:val="26"/>
        </w:rPr>
        <w:t>ajmniej 4</w:t>
      </w:r>
      <w:r w:rsidRPr="00A02070">
        <w:rPr>
          <w:sz w:val="26"/>
          <w:szCs w:val="26"/>
        </w:rPr>
        <w:t xml:space="preserve"> uczestników (min 2 </w:t>
      </w:r>
      <w:proofErr w:type="spellStart"/>
      <w:r w:rsidRPr="00A02070">
        <w:rPr>
          <w:sz w:val="26"/>
          <w:szCs w:val="26"/>
        </w:rPr>
        <w:t>m²</w:t>
      </w:r>
      <w:proofErr w:type="spellEnd"/>
      <w:r w:rsidRPr="00A02070">
        <w:rPr>
          <w:sz w:val="26"/>
          <w:szCs w:val="26"/>
        </w:rPr>
        <w:t xml:space="preserve"> na uczestnika), spełniającą wymogi BHP </w:t>
      </w:r>
      <w:r w:rsidR="00A60702" w:rsidRPr="00A02070">
        <w:rPr>
          <w:sz w:val="26"/>
          <w:szCs w:val="26"/>
        </w:rPr>
        <w:t>oraz posiadającą zaplecze</w:t>
      </w:r>
      <w:r w:rsidRPr="00A02070">
        <w:rPr>
          <w:sz w:val="26"/>
          <w:szCs w:val="26"/>
        </w:rPr>
        <w:t xml:space="preserve"> sanitarne (WC, umywal</w:t>
      </w:r>
      <w:r w:rsidR="007A7145">
        <w:rPr>
          <w:sz w:val="26"/>
          <w:szCs w:val="26"/>
        </w:rPr>
        <w:t>ka). Sala powinna być wyposażona</w:t>
      </w:r>
      <w:r w:rsidRPr="00A02070">
        <w:rPr>
          <w:sz w:val="26"/>
          <w:szCs w:val="26"/>
        </w:rPr>
        <w:t xml:space="preserve"> w sprzęt dydaktyczny: tablicę do pisania lub </w:t>
      </w:r>
      <w:proofErr w:type="spellStart"/>
      <w:r w:rsidR="00A60702" w:rsidRPr="00A02070">
        <w:rPr>
          <w:sz w:val="26"/>
          <w:szCs w:val="26"/>
        </w:rPr>
        <w:t>flipchart</w:t>
      </w:r>
      <w:proofErr w:type="spellEnd"/>
      <w:r w:rsidR="00A60702" w:rsidRPr="00A02070">
        <w:rPr>
          <w:sz w:val="26"/>
          <w:szCs w:val="26"/>
        </w:rPr>
        <w:t>, rzutnik</w:t>
      </w:r>
      <w:r w:rsidRPr="00A02070">
        <w:rPr>
          <w:sz w:val="26"/>
          <w:szCs w:val="26"/>
        </w:rPr>
        <w:t xml:space="preserve"> multimedialny oraz komputery stacjonarne lub laptopy dla każdego uczestnika kursu.</w:t>
      </w:r>
    </w:p>
    <w:p w:rsidR="00E158DF" w:rsidRPr="00E158DF" w:rsidRDefault="00E158DF" w:rsidP="00E158D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6"/>
          <w:szCs w:val="26"/>
          <w:u w:val="single"/>
        </w:rPr>
      </w:pPr>
      <w:r w:rsidRPr="00E158DF">
        <w:rPr>
          <w:sz w:val="26"/>
          <w:szCs w:val="26"/>
        </w:rPr>
        <w:t>Wykonawca ponadto powinien zapewnić odpowiednią kadrę szkoleniową;</w:t>
      </w:r>
    </w:p>
    <w:p w:rsidR="00E158DF" w:rsidRPr="00E158DF" w:rsidRDefault="00AF7E1E" w:rsidP="00E158D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Wykonawca ponosi pełn</w:t>
      </w:r>
      <w:r w:rsidR="00E158DF" w:rsidRPr="00E158DF">
        <w:rPr>
          <w:sz w:val="26"/>
          <w:szCs w:val="26"/>
        </w:rPr>
        <w:t>ą odpowiedzialność za właści</w:t>
      </w:r>
      <w:r w:rsidR="00E158DF">
        <w:rPr>
          <w:sz w:val="26"/>
          <w:szCs w:val="26"/>
        </w:rPr>
        <w:t xml:space="preserve">wą realizację usługi związanej </w:t>
      </w:r>
      <w:r w:rsidR="00E158DF" w:rsidRPr="00E158DF">
        <w:rPr>
          <w:sz w:val="26"/>
          <w:szCs w:val="26"/>
        </w:rPr>
        <w:t xml:space="preserve"> z przebiegiem kursów.</w:t>
      </w:r>
    </w:p>
    <w:p w:rsidR="009B193F" w:rsidRPr="009B193F" w:rsidRDefault="009B193F" w:rsidP="009B193F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9B193F">
        <w:rPr>
          <w:sz w:val="26"/>
          <w:szCs w:val="26"/>
        </w:rPr>
        <w:t xml:space="preserve">Wykonawca zobowiązany jest przedłożyć program kursu na druku stanowiącym </w:t>
      </w:r>
      <w:r w:rsidRPr="00F34748">
        <w:rPr>
          <w:sz w:val="26"/>
          <w:szCs w:val="26"/>
        </w:rPr>
        <w:t xml:space="preserve">zał. </w:t>
      </w:r>
      <w:r w:rsidRPr="00F34748">
        <w:rPr>
          <w:b/>
          <w:sz w:val="26"/>
          <w:szCs w:val="26"/>
        </w:rPr>
        <w:t>Nr</w:t>
      </w:r>
      <w:r w:rsidR="00F34748" w:rsidRPr="00F34748">
        <w:rPr>
          <w:b/>
          <w:sz w:val="26"/>
          <w:szCs w:val="26"/>
        </w:rPr>
        <w:t>6</w:t>
      </w:r>
      <w:r w:rsidRPr="009B193F">
        <w:rPr>
          <w:sz w:val="26"/>
          <w:szCs w:val="26"/>
        </w:rPr>
        <w:t>do Formularza Ofertowego. Plan nauc</w:t>
      </w:r>
      <w:r w:rsidR="00AF7E1E">
        <w:rPr>
          <w:sz w:val="26"/>
          <w:szCs w:val="26"/>
        </w:rPr>
        <w:t>zania zamieszczony w Programie kursu</w:t>
      </w:r>
      <w:r w:rsidRPr="009B193F">
        <w:rPr>
          <w:sz w:val="26"/>
          <w:szCs w:val="26"/>
        </w:rPr>
        <w:t xml:space="preserve"> powinien być sporządzony w</w:t>
      </w:r>
      <w:r w:rsidR="007A7145">
        <w:rPr>
          <w:sz w:val="26"/>
          <w:szCs w:val="26"/>
        </w:rPr>
        <w:t> </w:t>
      </w:r>
      <w:r w:rsidRPr="009B193F">
        <w:rPr>
          <w:sz w:val="26"/>
          <w:szCs w:val="26"/>
        </w:rPr>
        <w:t>oparciu o zaproponowany przez</w:t>
      </w:r>
      <w:r w:rsidR="00AF7E1E">
        <w:rPr>
          <w:sz w:val="26"/>
          <w:szCs w:val="26"/>
        </w:rPr>
        <w:t xml:space="preserve"> Zamawiającego zakres kursu</w:t>
      </w:r>
      <w:r w:rsidRPr="009B193F">
        <w:rPr>
          <w:sz w:val="26"/>
          <w:szCs w:val="26"/>
        </w:rPr>
        <w:t xml:space="preserve">. Dopuszcza się modyfikacje planu nauczania, jeżeli chodzi o </w:t>
      </w:r>
      <w:r w:rsidR="00A60702" w:rsidRPr="009B193F">
        <w:rPr>
          <w:sz w:val="26"/>
          <w:szCs w:val="26"/>
        </w:rPr>
        <w:t xml:space="preserve">kolejność </w:t>
      </w:r>
      <w:proofErr w:type="spellStart"/>
      <w:r w:rsidR="00A60702" w:rsidRPr="009B193F">
        <w:rPr>
          <w:sz w:val="26"/>
          <w:szCs w:val="26"/>
        </w:rPr>
        <w:t>poszczególnychzagadnień</w:t>
      </w:r>
      <w:r w:rsidR="00A60702">
        <w:rPr>
          <w:sz w:val="26"/>
          <w:szCs w:val="26"/>
        </w:rPr>
        <w:t>i</w:t>
      </w:r>
      <w:proofErr w:type="spellEnd"/>
      <w:r w:rsidRPr="009B193F">
        <w:rPr>
          <w:sz w:val="26"/>
          <w:szCs w:val="26"/>
        </w:rPr>
        <w:t xml:space="preserve"> ewentualne dodanie pewnych elementów.</w:t>
      </w:r>
    </w:p>
    <w:p w:rsidR="00A02070" w:rsidRPr="00A02070" w:rsidRDefault="00A02070" w:rsidP="00A0207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A02070">
        <w:rPr>
          <w:sz w:val="26"/>
          <w:szCs w:val="26"/>
        </w:rPr>
        <w:t>Wykonawca jest zobowiązany:</w:t>
      </w:r>
    </w:p>
    <w:p w:rsidR="00A02070" w:rsidRPr="00A02070" w:rsidRDefault="00A02070" w:rsidP="00A02070">
      <w:pPr>
        <w:pStyle w:val="Akapitzlist"/>
        <w:jc w:val="both"/>
        <w:rPr>
          <w:sz w:val="26"/>
          <w:szCs w:val="26"/>
        </w:rPr>
      </w:pPr>
      <w:r w:rsidRPr="00A02070">
        <w:rPr>
          <w:sz w:val="26"/>
          <w:szCs w:val="26"/>
        </w:rPr>
        <w:t>- prowadzić ewidencję obecności uczestników kursu i zobowiązany jest do informowania zamawiającego o powtarzających się nieobecnościach każdego z</w:t>
      </w:r>
      <w:r w:rsidR="007A7145">
        <w:rPr>
          <w:sz w:val="26"/>
          <w:szCs w:val="26"/>
        </w:rPr>
        <w:t> </w:t>
      </w:r>
      <w:r w:rsidRPr="00A02070">
        <w:rPr>
          <w:sz w:val="26"/>
          <w:szCs w:val="26"/>
        </w:rPr>
        <w:t xml:space="preserve">uczestników w przypadku przekroczenia 10% nieobecności. </w:t>
      </w:r>
    </w:p>
    <w:p w:rsidR="00A02070" w:rsidRPr="00A02070" w:rsidRDefault="00A02070" w:rsidP="00A02070">
      <w:pPr>
        <w:pStyle w:val="Akapitzlist"/>
        <w:jc w:val="both"/>
        <w:rPr>
          <w:sz w:val="26"/>
          <w:szCs w:val="26"/>
        </w:rPr>
      </w:pPr>
      <w:r w:rsidRPr="00A02070">
        <w:rPr>
          <w:sz w:val="26"/>
          <w:szCs w:val="26"/>
        </w:rPr>
        <w:t xml:space="preserve">-do </w:t>
      </w:r>
      <w:proofErr w:type="spellStart"/>
      <w:r w:rsidRPr="00A02070">
        <w:rPr>
          <w:sz w:val="26"/>
          <w:szCs w:val="26"/>
        </w:rPr>
        <w:t>ologowania</w:t>
      </w:r>
      <w:proofErr w:type="spellEnd"/>
      <w:r w:rsidRPr="00A02070">
        <w:rPr>
          <w:sz w:val="26"/>
          <w:szCs w:val="26"/>
        </w:rPr>
        <w:t xml:space="preserve"> materiałów szkoleniowych i oznaczenia miejsca kursu </w:t>
      </w:r>
      <w:r w:rsidR="00A60702" w:rsidRPr="00A02070">
        <w:rPr>
          <w:sz w:val="26"/>
          <w:szCs w:val="26"/>
        </w:rPr>
        <w:t>logo Programu</w:t>
      </w:r>
      <w:r w:rsidRPr="00A02070">
        <w:rPr>
          <w:sz w:val="26"/>
          <w:szCs w:val="26"/>
        </w:rPr>
        <w:t xml:space="preserve"> Operacyjnego Kapitał Ludzki, logo Unii Europejskiej i nazwą projektu „Szansa na Lepsze Jutro w Powiecie Łosickim”.</w:t>
      </w:r>
    </w:p>
    <w:p w:rsidR="00A02070" w:rsidRPr="00A02070" w:rsidRDefault="00A02070" w:rsidP="00A02070">
      <w:pPr>
        <w:pStyle w:val="Akapitzlist"/>
        <w:jc w:val="both"/>
        <w:rPr>
          <w:sz w:val="26"/>
          <w:szCs w:val="26"/>
        </w:rPr>
      </w:pPr>
      <w:r w:rsidRPr="00E750DE">
        <w:rPr>
          <w:sz w:val="26"/>
          <w:szCs w:val="26"/>
        </w:rPr>
        <w:t>- do prowadzenia dziennika zajęć.</w:t>
      </w:r>
    </w:p>
    <w:p w:rsidR="00A02070" w:rsidRPr="00A02070" w:rsidRDefault="00A02070" w:rsidP="00A02070">
      <w:pPr>
        <w:pStyle w:val="Akapitzlist"/>
        <w:jc w:val="both"/>
        <w:rPr>
          <w:sz w:val="26"/>
          <w:szCs w:val="26"/>
        </w:rPr>
      </w:pPr>
      <w:r w:rsidRPr="00A02070">
        <w:rPr>
          <w:sz w:val="26"/>
          <w:szCs w:val="26"/>
        </w:rPr>
        <w:t>- do przygotowania list</w:t>
      </w:r>
      <w:r w:rsidR="00FC2F1A">
        <w:rPr>
          <w:sz w:val="26"/>
          <w:szCs w:val="26"/>
        </w:rPr>
        <w:t xml:space="preserve"> obecności, list</w:t>
      </w:r>
      <w:r w:rsidRPr="00A02070">
        <w:rPr>
          <w:sz w:val="26"/>
          <w:szCs w:val="26"/>
        </w:rPr>
        <w:t xml:space="preserve"> odbioru materiałów szkoleniowych, list odbioru zaświadczenia o ukończeniu ku</w:t>
      </w:r>
      <w:r w:rsidR="00FC2F1A">
        <w:rPr>
          <w:sz w:val="26"/>
          <w:szCs w:val="26"/>
        </w:rPr>
        <w:t>rsu, list odbioru cateringu oraz list odbioru zwrotu kosztów dojazdu.</w:t>
      </w:r>
    </w:p>
    <w:p w:rsidR="00A02070" w:rsidRPr="00A02070" w:rsidRDefault="00A02070" w:rsidP="00A0207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A02070">
        <w:rPr>
          <w:sz w:val="26"/>
          <w:szCs w:val="26"/>
        </w:rPr>
        <w:t xml:space="preserve">Wykonawca zapewni opiekuna, czyli osobę odpowiedzialną za organizację </w:t>
      </w:r>
      <w:r w:rsidR="00E158DF">
        <w:rPr>
          <w:sz w:val="26"/>
          <w:szCs w:val="26"/>
        </w:rPr>
        <w:t>kursu</w:t>
      </w:r>
      <w:r w:rsidRPr="00A02070">
        <w:rPr>
          <w:sz w:val="26"/>
          <w:szCs w:val="26"/>
        </w:rPr>
        <w:t xml:space="preserve">, wskazaną do kontaktu z uczestnikami </w:t>
      </w:r>
      <w:r w:rsidR="00E158DF">
        <w:rPr>
          <w:sz w:val="26"/>
          <w:szCs w:val="26"/>
        </w:rPr>
        <w:t>kursu</w:t>
      </w:r>
      <w:r w:rsidRPr="00A02070">
        <w:rPr>
          <w:sz w:val="26"/>
          <w:szCs w:val="26"/>
        </w:rPr>
        <w:t xml:space="preserve"> oraz</w:t>
      </w:r>
      <w:r w:rsidR="00AF7E1E">
        <w:rPr>
          <w:sz w:val="26"/>
          <w:szCs w:val="26"/>
        </w:rPr>
        <w:t xml:space="preserve"> z</w:t>
      </w:r>
      <w:r w:rsidRPr="00A02070">
        <w:rPr>
          <w:sz w:val="26"/>
          <w:szCs w:val="26"/>
        </w:rPr>
        <w:t xml:space="preserve"> Zamawiającym.</w:t>
      </w:r>
    </w:p>
    <w:p w:rsidR="009B193F" w:rsidRPr="00A02070" w:rsidRDefault="00A02070" w:rsidP="00E91FAF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A02070">
        <w:rPr>
          <w:sz w:val="26"/>
          <w:szCs w:val="26"/>
        </w:rPr>
        <w:t xml:space="preserve">Po zakończeniu </w:t>
      </w:r>
      <w:r>
        <w:rPr>
          <w:sz w:val="26"/>
          <w:szCs w:val="26"/>
        </w:rPr>
        <w:t>kursu</w:t>
      </w:r>
      <w:r w:rsidRPr="00A02070">
        <w:rPr>
          <w:sz w:val="26"/>
          <w:szCs w:val="26"/>
        </w:rPr>
        <w:t xml:space="preserve"> Wykonawca wyda zaświadczenie lub inny dokument potwierdzający ukończenie </w:t>
      </w:r>
      <w:r>
        <w:rPr>
          <w:sz w:val="26"/>
          <w:szCs w:val="26"/>
        </w:rPr>
        <w:t>kursu</w:t>
      </w:r>
      <w:r w:rsidRPr="00A02070">
        <w:rPr>
          <w:sz w:val="26"/>
          <w:szCs w:val="26"/>
        </w:rPr>
        <w:t xml:space="preserve"> i uzyskanie kwalifikacji. W związku z realizacją </w:t>
      </w:r>
      <w:r>
        <w:rPr>
          <w:sz w:val="26"/>
          <w:szCs w:val="26"/>
        </w:rPr>
        <w:t>kursu</w:t>
      </w:r>
      <w:r w:rsidRPr="00A02070">
        <w:rPr>
          <w:sz w:val="26"/>
          <w:szCs w:val="26"/>
        </w:rPr>
        <w:t xml:space="preserve"> w ramach projektu współfinansowanego ze </w:t>
      </w:r>
      <w:r w:rsidR="00A60702" w:rsidRPr="00A02070">
        <w:rPr>
          <w:sz w:val="26"/>
          <w:szCs w:val="26"/>
        </w:rPr>
        <w:t xml:space="preserve">środków </w:t>
      </w:r>
      <w:proofErr w:type="spellStart"/>
      <w:r w:rsidR="00A60702" w:rsidRPr="00A02070">
        <w:rPr>
          <w:sz w:val="26"/>
          <w:szCs w:val="26"/>
        </w:rPr>
        <w:t>UniiEuropejskiej</w:t>
      </w:r>
      <w:proofErr w:type="spellEnd"/>
      <w:r w:rsidR="00A60702" w:rsidRPr="00A02070">
        <w:rPr>
          <w:sz w:val="26"/>
          <w:szCs w:val="26"/>
        </w:rPr>
        <w:t xml:space="preserve"> w</w:t>
      </w:r>
      <w:r w:rsidRPr="00A02070">
        <w:rPr>
          <w:sz w:val="26"/>
          <w:szCs w:val="26"/>
        </w:rPr>
        <w:t xml:space="preserve"> ramach Europejskiego Funduszu Społecznego należy wydać zaświadczenie z logo EFS i Kapitału Ludzkiego lub inny </w:t>
      </w:r>
      <w:r w:rsidR="00A60702" w:rsidRPr="00A02070">
        <w:rPr>
          <w:sz w:val="26"/>
          <w:szCs w:val="26"/>
        </w:rPr>
        <w:t>dokument z</w:t>
      </w:r>
      <w:r w:rsidRPr="00A02070">
        <w:rPr>
          <w:sz w:val="26"/>
          <w:szCs w:val="26"/>
        </w:rPr>
        <w:t xml:space="preserve"> logo EFS i Kapitału Ludzkiego i informacją o współfinansowaniu </w:t>
      </w:r>
      <w:r w:rsidR="00A60702" w:rsidRPr="00A02070">
        <w:rPr>
          <w:sz w:val="26"/>
          <w:szCs w:val="26"/>
        </w:rPr>
        <w:t xml:space="preserve">projektu.  </w:t>
      </w:r>
    </w:p>
    <w:p w:rsidR="00FF1D84" w:rsidRPr="00E158DF" w:rsidRDefault="00FF1D84" w:rsidP="00A0207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E158DF">
        <w:rPr>
          <w:sz w:val="26"/>
          <w:szCs w:val="26"/>
        </w:rPr>
        <w:t xml:space="preserve">Ubezpieczenie uczestników </w:t>
      </w:r>
      <w:r w:rsidR="009B193F" w:rsidRPr="00E158DF">
        <w:rPr>
          <w:sz w:val="26"/>
          <w:szCs w:val="26"/>
        </w:rPr>
        <w:t>kursu</w:t>
      </w:r>
      <w:r w:rsidRPr="00E158DF">
        <w:rPr>
          <w:sz w:val="26"/>
          <w:szCs w:val="26"/>
        </w:rPr>
        <w:t xml:space="preserve"> leży po stronie </w:t>
      </w:r>
      <w:r w:rsidR="006F60F4" w:rsidRPr="00E158DF">
        <w:rPr>
          <w:sz w:val="26"/>
          <w:szCs w:val="26"/>
        </w:rPr>
        <w:t>Zamawiającego</w:t>
      </w:r>
      <w:r w:rsidRPr="00E158DF">
        <w:rPr>
          <w:sz w:val="26"/>
          <w:szCs w:val="26"/>
        </w:rPr>
        <w:t>.</w:t>
      </w:r>
    </w:p>
    <w:p w:rsidR="00E158DF" w:rsidRPr="00E158DF" w:rsidRDefault="00E158DF" w:rsidP="00E158DF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E158DF">
        <w:rPr>
          <w:sz w:val="26"/>
          <w:szCs w:val="26"/>
        </w:rPr>
        <w:t>Wykonawca jest zobowiązany do pokrycia kosztów jednego egzaminu kończącego kurs. Koszt każdego kolejnego egzaminu pokrywa sam uczestnik kursu.</w:t>
      </w:r>
    </w:p>
    <w:p w:rsidR="00E158DF" w:rsidRPr="00E158DF" w:rsidRDefault="00E158DF" w:rsidP="00E158DF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E158DF">
        <w:rPr>
          <w:sz w:val="26"/>
          <w:szCs w:val="26"/>
        </w:rPr>
        <w:t>Wykonawca pokrywa koszt badań lekarskich uczestników kursu jeśli wymaga tego specyfika kursu.</w:t>
      </w:r>
    </w:p>
    <w:p w:rsidR="006F60F4" w:rsidRDefault="002B6385" w:rsidP="0032519C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Wykonawca ponosi pełn</w:t>
      </w:r>
      <w:r w:rsidR="006F60F4" w:rsidRPr="006F60F4">
        <w:rPr>
          <w:sz w:val="26"/>
          <w:szCs w:val="26"/>
        </w:rPr>
        <w:t>ą odpowiedzialno</w:t>
      </w:r>
      <w:r>
        <w:rPr>
          <w:sz w:val="26"/>
          <w:szCs w:val="26"/>
        </w:rPr>
        <w:t xml:space="preserve">ść za właściwą realizację usługi </w:t>
      </w:r>
      <w:r w:rsidR="006F60F4" w:rsidRPr="006F60F4">
        <w:rPr>
          <w:sz w:val="26"/>
          <w:szCs w:val="26"/>
        </w:rPr>
        <w:t>związanych z</w:t>
      </w:r>
      <w:r w:rsidR="00A02070">
        <w:rPr>
          <w:sz w:val="26"/>
          <w:szCs w:val="26"/>
        </w:rPr>
        <w:t xml:space="preserve"> organizacją i</w:t>
      </w:r>
      <w:r w:rsidR="006F60F4" w:rsidRPr="006F60F4">
        <w:rPr>
          <w:sz w:val="26"/>
          <w:szCs w:val="26"/>
        </w:rPr>
        <w:t xml:space="preserve"> przebiegiem </w:t>
      </w:r>
      <w:r w:rsidR="00A02070">
        <w:rPr>
          <w:sz w:val="26"/>
          <w:szCs w:val="26"/>
        </w:rPr>
        <w:t>kursu</w:t>
      </w:r>
      <w:r w:rsidR="006F60F4" w:rsidRPr="006F60F4">
        <w:rPr>
          <w:sz w:val="26"/>
          <w:szCs w:val="26"/>
        </w:rPr>
        <w:t>.</w:t>
      </w:r>
    </w:p>
    <w:p w:rsidR="006F60F4" w:rsidRDefault="006F60F4" w:rsidP="0032519C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6F60F4">
        <w:rPr>
          <w:sz w:val="26"/>
          <w:szCs w:val="26"/>
        </w:rPr>
        <w:lastRenderedPageBreak/>
        <w:t>Wykonawca zobowiązuje się do oznakowania miejsc</w:t>
      </w:r>
      <w:r w:rsidR="00A02070">
        <w:rPr>
          <w:sz w:val="26"/>
          <w:szCs w:val="26"/>
        </w:rPr>
        <w:t>a</w:t>
      </w:r>
      <w:r w:rsidRPr="006F60F4">
        <w:rPr>
          <w:sz w:val="26"/>
          <w:szCs w:val="26"/>
        </w:rPr>
        <w:t>, w któ</w:t>
      </w:r>
      <w:r w:rsidR="002B6385">
        <w:rPr>
          <w:sz w:val="26"/>
          <w:szCs w:val="26"/>
        </w:rPr>
        <w:t>ry</w:t>
      </w:r>
      <w:r w:rsidR="00A02070">
        <w:rPr>
          <w:sz w:val="26"/>
          <w:szCs w:val="26"/>
        </w:rPr>
        <w:t xml:space="preserve">m odbywać się będzie </w:t>
      </w:r>
      <w:proofErr w:type="spellStart"/>
      <w:r w:rsidR="00A02070">
        <w:rPr>
          <w:sz w:val="26"/>
          <w:szCs w:val="26"/>
        </w:rPr>
        <w:t>kurs</w:t>
      </w:r>
      <w:r w:rsidRPr="006F60F4">
        <w:rPr>
          <w:sz w:val="26"/>
          <w:szCs w:val="26"/>
        </w:rPr>
        <w:t>poprzez</w:t>
      </w:r>
      <w:proofErr w:type="spellEnd"/>
      <w:r w:rsidRPr="006F60F4">
        <w:rPr>
          <w:sz w:val="26"/>
          <w:szCs w:val="26"/>
        </w:rPr>
        <w:t xml:space="preserve"> umieszczenie plakatów informacyjnych dotyczących projektu, które otrzyma od Zamawiającego po podpisaniu umowy</w:t>
      </w:r>
      <w:r w:rsidR="00A02070">
        <w:rPr>
          <w:sz w:val="26"/>
          <w:szCs w:val="26"/>
        </w:rPr>
        <w:t>.</w:t>
      </w:r>
    </w:p>
    <w:p w:rsidR="00551626" w:rsidRPr="00FC2F1A" w:rsidRDefault="00551626" w:rsidP="0032519C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FC2F1A">
        <w:rPr>
          <w:sz w:val="26"/>
          <w:szCs w:val="26"/>
        </w:rPr>
        <w:t>Zamawiający dopuszcza</w:t>
      </w:r>
      <w:r w:rsidR="00AF7E1E" w:rsidRPr="00FC2F1A">
        <w:rPr>
          <w:sz w:val="26"/>
          <w:szCs w:val="26"/>
        </w:rPr>
        <w:t xml:space="preserve"> możliwość</w:t>
      </w:r>
      <w:r w:rsidRPr="00FC2F1A">
        <w:rPr>
          <w:sz w:val="26"/>
          <w:szCs w:val="26"/>
        </w:rPr>
        <w:t xml:space="preserve"> łączenia podcza</w:t>
      </w:r>
      <w:r w:rsidR="00AF7E1E" w:rsidRPr="00FC2F1A">
        <w:rPr>
          <w:sz w:val="26"/>
          <w:szCs w:val="26"/>
        </w:rPr>
        <w:t>s kursu naszych beneficjentów z innymi grupami szkoleniowymi</w:t>
      </w:r>
      <w:r w:rsidRPr="00FC2F1A">
        <w:rPr>
          <w:sz w:val="26"/>
          <w:szCs w:val="26"/>
        </w:rPr>
        <w:t>.</w:t>
      </w:r>
    </w:p>
    <w:p w:rsidR="006F60F4" w:rsidRPr="00AF7E1E" w:rsidRDefault="00551626" w:rsidP="0032519C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003875">
        <w:rPr>
          <w:sz w:val="26"/>
          <w:szCs w:val="26"/>
        </w:rPr>
        <w:t xml:space="preserve">Zamawiający nie dopuszcza składanie ofert częściowych. </w:t>
      </w:r>
    </w:p>
    <w:p w:rsidR="00A66E77" w:rsidRPr="00A66E77" w:rsidRDefault="00A66E77" w:rsidP="00A66E77">
      <w:pPr>
        <w:spacing w:before="100" w:beforeAutospacing="1" w:after="100" w:afterAutospacing="1"/>
        <w:rPr>
          <w:u w:val="single"/>
        </w:rPr>
      </w:pPr>
      <w:r w:rsidRPr="00A66E77">
        <w:rPr>
          <w:b/>
          <w:bCs/>
          <w:u w:val="single"/>
        </w:rPr>
        <w:t>Wspólny Słownik Zamówień (CPV):</w:t>
      </w:r>
    </w:p>
    <w:p w:rsidR="00E11D1E" w:rsidRPr="00783744" w:rsidRDefault="00FC2F1A" w:rsidP="00E11D1E">
      <w:pPr>
        <w:pStyle w:val="Akapitzlist"/>
        <w:spacing w:line="360" w:lineRule="auto"/>
      </w:pPr>
      <w:r>
        <w:t>804112</w:t>
      </w:r>
      <w:r w:rsidR="00E11D1E">
        <w:t>00-0–usługi szkół nauki jazdy</w:t>
      </w:r>
    </w:p>
    <w:p w:rsidR="00A66E77" w:rsidRPr="00AF7E1E" w:rsidRDefault="00A66E77" w:rsidP="00D40473">
      <w:pPr>
        <w:jc w:val="both"/>
        <w:rPr>
          <w:sz w:val="1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 xml:space="preserve">Termin </w:t>
      </w:r>
      <w:r>
        <w:rPr>
          <w:b/>
          <w:sz w:val="28"/>
          <w:u w:val="single"/>
        </w:rPr>
        <w:t>wykonania zamówienia</w:t>
      </w:r>
    </w:p>
    <w:p w:rsidR="004714C5" w:rsidRDefault="004714C5" w:rsidP="00CD169E">
      <w:pPr>
        <w:rPr>
          <w:sz w:val="26"/>
          <w:szCs w:val="26"/>
        </w:rPr>
      </w:pPr>
    </w:p>
    <w:p w:rsidR="00CD169E" w:rsidRDefault="00E11D1E" w:rsidP="00CD169E">
      <w:pPr>
        <w:rPr>
          <w:sz w:val="26"/>
          <w:szCs w:val="26"/>
        </w:rPr>
      </w:pPr>
      <w:r>
        <w:rPr>
          <w:sz w:val="26"/>
          <w:szCs w:val="26"/>
        </w:rPr>
        <w:t>Wrzesień-</w:t>
      </w:r>
      <w:r w:rsidR="00FC2F1A">
        <w:rPr>
          <w:sz w:val="26"/>
          <w:szCs w:val="26"/>
        </w:rPr>
        <w:t>listopad</w:t>
      </w:r>
      <w:r w:rsidR="004714C5">
        <w:rPr>
          <w:sz w:val="26"/>
          <w:szCs w:val="26"/>
        </w:rPr>
        <w:t xml:space="preserve"> 2012r.</w:t>
      </w:r>
    </w:p>
    <w:p w:rsidR="00EB165E" w:rsidRDefault="00EB165E" w:rsidP="00CD169E">
      <w:pPr>
        <w:rPr>
          <w:sz w:val="26"/>
          <w:szCs w:val="26"/>
        </w:rPr>
      </w:pPr>
    </w:p>
    <w:p w:rsidR="00BF2084" w:rsidRPr="00BF2084" w:rsidRDefault="00BF2084" w:rsidP="00BF2084">
      <w:pPr>
        <w:pStyle w:val="Akapitzlist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BF2084">
        <w:rPr>
          <w:b/>
          <w:sz w:val="28"/>
          <w:u w:val="single"/>
        </w:rPr>
        <w:t>Wykonawcy wspólnie ubiegający się o zamówienie</w:t>
      </w:r>
    </w:p>
    <w:p w:rsidR="00BF2084" w:rsidRPr="00BF2084" w:rsidRDefault="00BF2084" w:rsidP="00BF2084">
      <w:pPr>
        <w:jc w:val="both"/>
        <w:rPr>
          <w:sz w:val="26"/>
          <w:szCs w:val="26"/>
        </w:rPr>
      </w:pPr>
      <w:r w:rsidRPr="00BF2084">
        <w:rPr>
          <w:sz w:val="26"/>
          <w:szCs w:val="26"/>
        </w:rPr>
        <w:t>Wykonawcy wspólnie ubiegający się o zamówienie:</w:t>
      </w:r>
    </w:p>
    <w:p w:rsidR="00BF2084" w:rsidRPr="00BF2084" w:rsidRDefault="00BF2084" w:rsidP="0001469B">
      <w:pPr>
        <w:pStyle w:val="Akapitzlist"/>
        <w:numPr>
          <w:ilvl w:val="0"/>
          <w:numId w:val="6"/>
        </w:numPr>
        <w:spacing w:after="200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Ponoszą solidarna odpowiedzialność za niewykonaniem lub nienależyte wykonanie zamówienia.</w:t>
      </w:r>
    </w:p>
    <w:p w:rsidR="00BF2084" w:rsidRPr="00BF2084" w:rsidRDefault="00BF2084" w:rsidP="0001469B">
      <w:pPr>
        <w:pStyle w:val="Akapitzlist"/>
        <w:numPr>
          <w:ilvl w:val="0"/>
          <w:numId w:val="6"/>
        </w:numPr>
        <w:spacing w:after="200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Muszą ustanowić Pełnomocnika Wykonawców występujących wspólnie do reprezentowania ich w postępowaniu o udziale zamówienia publicznego albo reprezentowania w postępowaniu i zawarcia umowy w sprawie zamówienia. Przyjmuje się, że pełnomocnictwo do podpisania oferty obejmuje pełnomocnictwo do poświadczenia za zgodność z oryginałem wszystkich dokumentów.</w:t>
      </w:r>
    </w:p>
    <w:p w:rsidR="00BF2084" w:rsidRPr="00BF2084" w:rsidRDefault="00BF2084" w:rsidP="0001469B">
      <w:pPr>
        <w:pStyle w:val="Akapitzlist"/>
        <w:numPr>
          <w:ilvl w:val="0"/>
          <w:numId w:val="6"/>
        </w:numPr>
        <w:spacing w:after="200"/>
        <w:jc w:val="both"/>
        <w:rPr>
          <w:sz w:val="26"/>
          <w:szCs w:val="26"/>
        </w:rPr>
      </w:pPr>
      <w:r w:rsidRPr="00253EC3">
        <w:rPr>
          <w:sz w:val="26"/>
          <w:szCs w:val="26"/>
        </w:rPr>
        <w:t>Pełnomocnictwo musi jednocześnie wynikać z um</w:t>
      </w:r>
      <w:r w:rsidR="00C91B07">
        <w:rPr>
          <w:sz w:val="26"/>
          <w:szCs w:val="26"/>
        </w:rPr>
        <w:t xml:space="preserve">owy lub innej czynności prawnej </w:t>
      </w:r>
      <w:r w:rsidRPr="00BF2084">
        <w:rPr>
          <w:sz w:val="26"/>
          <w:szCs w:val="26"/>
        </w:rPr>
        <w:t>mieć formę pisemną, fakt ustanowienia Pełnomocnika musi wynikać z</w:t>
      </w:r>
      <w:r w:rsidR="00A576BC">
        <w:rPr>
          <w:sz w:val="26"/>
          <w:szCs w:val="26"/>
        </w:rPr>
        <w:t> </w:t>
      </w:r>
      <w:r w:rsidRPr="00BF2084">
        <w:rPr>
          <w:sz w:val="26"/>
          <w:szCs w:val="26"/>
        </w:rPr>
        <w:t>załączonych do oferty dokumentów, wszelka korespondencja prowadzona będzie z Pełnomocnikiem.</w:t>
      </w:r>
    </w:p>
    <w:p w:rsidR="00BF2084" w:rsidRPr="00BF2084" w:rsidRDefault="00BF2084" w:rsidP="0001469B">
      <w:pPr>
        <w:pStyle w:val="Akapitzlist"/>
        <w:numPr>
          <w:ilvl w:val="0"/>
          <w:numId w:val="6"/>
        </w:numPr>
        <w:spacing w:after="200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Przed zawarciem umowy o niniejsze zamówienie publiczne, jeżeli oferta konsorcjum zostanie wybrana, jako najkorzystniejsza, konsorcjum przedstawi umowę regulującą współpracę Wykonawców tworzących konsorcjum.</w:t>
      </w:r>
    </w:p>
    <w:p w:rsidR="00BF2084" w:rsidRPr="00BF2084" w:rsidRDefault="00BF2084" w:rsidP="0001469B">
      <w:pPr>
        <w:pStyle w:val="Akapitzlist"/>
        <w:numPr>
          <w:ilvl w:val="0"/>
          <w:numId w:val="6"/>
        </w:numPr>
        <w:spacing w:after="200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Wszelka korespondencja prowadzona będzie wyłącznie z liderem konsorcjum.</w:t>
      </w:r>
    </w:p>
    <w:p w:rsidR="00BF2084" w:rsidRPr="00BF2084" w:rsidRDefault="00BF2084" w:rsidP="00BF2084">
      <w:pPr>
        <w:ind w:left="360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Oferta wspólna, składana przez dwóch lub więcej Wykonawców powinna spełniać następujące wymagania:</w:t>
      </w:r>
    </w:p>
    <w:p w:rsidR="00BF2084" w:rsidRPr="00BF2084" w:rsidRDefault="00BF2084" w:rsidP="0001469B">
      <w:pPr>
        <w:pStyle w:val="Akapitzlist"/>
        <w:numPr>
          <w:ilvl w:val="0"/>
          <w:numId w:val="7"/>
        </w:numPr>
        <w:spacing w:after="200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Musi być zgodna z postanowieniami SIWZ.</w:t>
      </w:r>
    </w:p>
    <w:p w:rsidR="00BF2084" w:rsidRPr="00BF2084" w:rsidRDefault="00BF2084" w:rsidP="0001469B">
      <w:pPr>
        <w:pStyle w:val="Akapitzlist"/>
        <w:numPr>
          <w:ilvl w:val="0"/>
          <w:numId w:val="7"/>
        </w:numPr>
        <w:spacing w:after="200"/>
        <w:jc w:val="both"/>
        <w:rPr>
          <w:sz w:val="26"/>
          <w:szCs w:val="26"/>
        </w:rPr>
      </w:pPr>
      <w:r w:rsidRPr="00BF2084">
        <w:rPr>
          <w:sz w:val="26"/>
          <w:szCs w:val="26"/>
        </w:rPr>
        <w:lastRenderedPageBreak/>
        <w:t>Sposób składania oświadczeń i dokumentów w przypadku składania oferty wspólnej:</w:t>
      </w:r>
    </w:p>
    <w:p w:rsidR="00BF2084" w:rsidRPr="00BF2084" w:rsidRDefault="00BF2084" w:rsidP="00BF2084">
      <w:pPr>
        <w:ind w:left="360"/>
        <w:jc w:val="both"/>
        <w:rPr>
          <w:sz w:val="26"/>
          <w:szCs w:val="26"/>
          <w:u w:val="single"/>
        </w:rPr>
      </w:pPr>
      <w:r w:rsidRPr="00BF2084">
        <w:rPr>
          <w:sz w:val="26"/>
          <w:szCs w:val="26"/>
          <w:u w:val="single"/>
        </w:rPr>
        <w:t>Dokumenty wspólne takie jak:</w:t>
      </w:r>
    </w:p>
    <w:p w:rsidR="00BF2084" w:rsidRPr="00BF2084" w:rsidRDefault="00BF2084" w:rsidP="00BF2084">
      <w:pPr>
        <w:ind w:left="357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- Oferta.</w:t>
      </w:r>
    </w:p>
    <w:p w:rsidR="00BF2084" w:rsidRPr="00BF2084" w:rsidRDefault="00BF2084" w:rsidP="00BF2084">
      <w:pPr>
        <w:ind w:left="357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- Wykaz usług</w:t>
      </w:r>
    </w:p>
    <w:p w:rsidR="00BF2084" w:rsidRPr="00BF2084" w:rsidRDefault="00BF2084" w:rsidP="00BF2084">
      <w:pPr>
        <w:ind w:left="357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- Wykaz osób</w:t>
      </w:r>
    </w:p>
    <w:p w:rsidR="00BF2084" w:rsidRPr="00BF2084" w:rsidRDefault="00BF2084" w:rsidP="00BF2084">
      <w:pPr>
        <w:ind w:left="357"/>
        <w:jc w:val="both"/>
        <w:rPr>
          <w:sz w:val="26"/>
          <w:szCs w:val="26"/>
        </w:rPr>
      </w:pPr>
      <w:r w:rsidRPr="00BF2084">
        <w:rPr>
          <w:sz w:val="26"/>
          <w:szCs w:val="26"/>
        </w:rPr>
        <w:t xml:space="preserve">- </w:t>
      </w:r>
      <w:r w:rsidR="00551626">
        <w:rPr>
          <w:sz w:val="26"/>
          <w:szCs w:val="26"/>
        </w:rPr>
        <w:t>H</w:t>
      </w:r>
      <w:r w:rsidRPr="00BF2084">
        <w:rPr>
          <w:sz w:val="26"/>
          <w:szCs w:val="26"/>
        </w:rPr>
        <w:t xml:space="preserve">armonogram </w:t>
      </w:r>
      <w:r w:rsidR="00551626">
        <w:rPr>
          <w:sz w:val="26"/>
          <w:szCs w:val="26"/>
        </w:rPr>
        <w:t>kursu</w:t>
      </w:r>
    </w:p>
    <w:p w:rsidR="00BF2084" w:rsidRPr="00082DE9" w:rsidRDefault="00BF2084" w:rsidP="00BF2084">
      <w:pPr>
        <w:ind w:left="357"/>
        <w:jc w:val="both"/>
        <w:rPr>
          <w:b/>
          <w:sz w:val="26"/>
          <w:szCs w:val="26"/>
        </w:rPr>
      </w:pPr>
      <w:r w:rsidRPr="00BF2084">
        <w:rPr>
          <w:sz w:val="26"/>
          <w:szCs w:val="26"/>
        </w:rPr>
        <w:t xml:space="preserve">- Oświadczenie Wykonawcy o spełnianiu warunków udziału w postępowaniu określone w art. 22 ust. 1 ustawy </w:t>
      </w:r>
      <w:proofErr w:type="spellStart"/>
      <w:r w:rsidRPr="00BF2084">
        <w:rPr>
          <w:sz w:val="26"/>
          <w:szCs w:val="26"/>
        </w:rPr>
        <w:t>Pzp</w:t>
      </w:r>
      <w:proofErr w:type="spellEnd"/>
      <w:r w:rsidRPr="00BF2084">
        <w:rPr>
          <w:sz w:val="26"/>
          <w:szCs w:val="26"/>
        </w:rPr>
        <w:t xml:space="preserve">, wg wzoru na </w:t>
      </w:r>
      <w:r w:rsidRPr="00B74FB0">
        <w:rPr>
          <w:b/>
          <w:sz w:val="26"/>
          <w:szCs w:val="26"/>
        </w:rPr>
        <w:t>zał. nr 2</w:t>
      </w:r>
      <w:r w:rsidRPr="00082DE9">
        <w:rPr>
          <w:b/>
          <w:sz w:val="26"/>
          <w:szCs w:val="26"/>
        </w:rPr>
        <w:t xml:space="preserve"> do SIWZ</w:t>
      </w:r>
    </w:p>
    <w:p w:rsidR="00BF2084" w:rsidRDefault="00BF2084" w:rsidP="00BF2084">
      <w:pPr>
        <w:ind w:left="357"/>
        <w:jc w:val="both"/>
        <w:rPr>
          <w:b/>
          <w:sz w:val="26"/>
          <w:szCs w:val="26"/>
        </w:rPr>
      </w:pPr>
      <w:r w:rsidRPr="00BF2084">
        <w:rPr>
          <w:b/>
          <w:sz w:val="26"/>
          <w:szCs w:val="26"/>
        </w:rPr>
        <w:t>Podpisują wszyscy członkowie konsorcjum lub Pełnomocnik w imieniu całego konsorcjum</w:t>
      </w:r>
    </w:p>
    <w:p w:rsidR="00253EC3" w:rsidRPr="00BF2084" w:rsidRDefault="00253EC3" w:rsidP="00BF2084">
      <w:pPr>
        <w:ind w:left="357"/>
        <w:jc w:val="both"/>
        <w:rPr>
          <w:b/>
          <w:sz w:val="26"/>
          <w:szCs w:val="26"/>
        </w:rPr>
      </w:pPr>
    </w:p>
    <w:p w:rsidR="00BF2084" w:rsidRPr="00253EC3" w:rsidRDefault="00BF2084" w:rsidP="00253EC3">
      <w:pPr>
        <w:ind w:left="357"/>
        <w:jc w:val="both"/>
        <w:rPr>
          <w:sz w:val="26"/>
          <w:szCs w:val="26"/>
          <w:u w:val="single"/>
        </w:rPr>
      </w:pPr>
      <w:r w:rsidRPr="00253EC3">
        <w:rPr>
          <w:sz w:val="26"/>
          <w:szCs w:val="26"/>
          <w:u w:val="single"/>
        </w:rPr>
        <w:t>Oświadczenia i dokumenty takie jak:</w:t>
      </w:r>
    </w:p>
    <w:p w:rsidR="00BF2084" w:rsidRPr="00B74FB0" w:rsidRDefault="00BF2084" w:rsidP="00BF2084">
      <w:pPr>
        <w:ind w:left="357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- Oświadczenie o braku po</w:t>
      </w:r>
      <w:r w:rsidRPr="00B74FB0">
        <w:rPr>
          <w:sz w:val="26"/>
          <w:szCs w:val="26"/>
        </w:rPr>
        <w:t xml:space="preserve">dstaw do wykluczenia z postępowania z powodu niespełnienia warunków, o których mowa w art. 24 ust. 1 ust. </w:t>
      </w:r>
      <w:proofErr w:type="spellStart"/>
      <w:r w:rsidRPr="00B74FB0">
        <w:rPr>
          <w:sz w:val="26"/>
          <w:szCs w:val="26"/>
        </w:rPr>
        <w:t>Pzp</w:t>
      </w:r>
      <w:proofErr w:type="spellEnd"/>
      <w:r w:rsidRPr="00B74FB0">
        <w:rPr>
          <w:sz w:val="26"/>
          <w:szCs w:val="26"/>
        </w:rPr>
        <w:t xml:space="preserve">, wg wzoru na </w:t>
      </w:r>
      <w:r w:rsidRPr="00B74FB0">
        <w:rPr>
          <w:b/>
          <w:sz w:val="26"/>
          <w:szCs w:val="26"/>
        </w:rPr>
        <w:t xml:space="preserve">zał. nr 3 do SIWZ </w:t>
      </w:r>
      <w:r w:rsidRPr="00B74FB0">
        <w:rPr>
          <w:sz w:val="26"/>
          <w:szCs w:val="26"/>
        </w:rPr>
        <w:t>(oryginał);</w:t>
      </w:r>
    </w:p>
    <w:p w:rsidR="00BF2084" w:rsidRPr="00BF2084" w:rsidRDefault="00BF2084" w:rsidP="00BF2084">
      <w:pPr>
        <w:ind w:left="357"/>
        <w:jc w:val="both"/>
        <w:rPr>
          <w:sz w:val="26"/>
          <w:szCs w:val="26"/>
        </w:rPr>
      </w:pPr>
      <w:r w:rsidRPr="00B74FB0">
        <w:rPr>
          <w:sz w:val="26"/>
          <w:szCs w:val="26"/>
        </w:rPr>
        <w:t xml:space="preserve">- Aktualny odpis z właściwego </w:t>
      </w:r>
      <w:r w:rsidRPr="00BF2084">
        <w:rPr>
          <w:sz w:val="26"/>
          <w:szCs w:val="26"/>
        </w:rPr>
        <w:t>rejestru, jeżeli odrębne przepisy wymagają wpisu do rejestru, w celu wykazania braku podstaw do wykluczenia w oparciu o art. 24 ust. 1 pkt.2 ustawy, wystawionego nie wcześniej niż 6 miesięcy przed upływem terminu składania ofert</w:t>
      </w:r>
    </w:p>
    <w:p w:rsidR="00BF2084" w:rsidRPr="00BF2084" w:rsidRDefault="00BF2084" w:rsidP="00BF2084">
      <w:pPr>
        <w:ind w:left="357"/>
        <w:jc w:val="both"/>
        <w:rPr>
          <w:b/>
          <w:sz w:val="26"/>
          <w:szCs w:val="26"/>
        </w:rPr>
      </w:pPr>
      <w:r w:rsidRPr="00BF2084">
        <w:rPr>
          <w:b/>
          <w:sz w:val="26"/>
          <w:szCs w:val="26"/>
        </w:rPr>
        <w:t>Składa każdy z partnerów konsorcjum w imieniu swojej firmy.</w:t>
      </w:r>
    </w:p>
    <w:p w:rsidR="00BF2084" w:rsidRPr="00856409" w:rsidRDefault="00BF2084" w:rsidP="00BF2084">
      <w:pPr>
        <w:ind w:left="357"/>
        <w:jc w:val="both"/>
        <w:rPr>
          <w:b/>
        </w:rPr>
      </w:pPr>
    </w:p>
    <w:p w:rsidR="00BF2084" w:rsidRPr="00BF2084" w:rsidRDefault="00BF2084" w:rsidP="00BF2084">
      <w:pPr>
        <w:ind w:left="357"/>
        <w:jc w:val="both"/>
        <w:rPr>
          <w:b/>
          <w:sz w:val="26"/>
          <w:szCs w:val="26"/>
          <w:u w:val="single"/>
        </w:rPr>
      </w:pPr>
      <w:r w:rsidRPr="00BF2084">
        <w:rPr>
          <w:b/>
          <w:sz w:val="26"/>
          <w:szCs w:val="26"/>
          <w:u w:val="single"/>
        </w:rPr>
        <w:t>Wykonawcy mają siedzibę lub miejsce zamieszkania poza terytorium Rzeczypospolitej Polskiej</w:t>
      </w:r>
    </w:p>
    <w:p w:rsidR="00BF2084" w:rsidRPr="00BF2084" w:rsidRDefault="00BF2084" w:rsidP="00BF2084">
      <w:pPr>
        <w:ind w:left="357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Wykonawcy mają siedzibę lub miejsce zamieszkania poza terytorium Rzeczypospolitej Polskiej mogą złożyć ofertę w niniejszym postępowaniu.</w:t>
      </w:r>
    </w:p>
    <w:p w:rsidR="00BF2084" w:rsidRPr="00BF2084" w:rsidRDefault="00BF2084" w:rsidP="00BF2084">
      <w:pPr>
        <w:ind w:left="357"/>
        <w:jc w:val="both"/>
        <w:rPr>
          <w:sz w:val="26"/>
          <w:szCs w:val="26"/>
        </w:rPr>
      </w:pPr>
    </w:p>
    <w:p w:rsidR="00BF2084" w:rsidRPr="00BF2084" w:rsidRDefault="00A60702" w:rsidP="00BF2084">
      <w:pPr>
        <w:ind w:left="357"/>
        <w:jc w:val="both"/>
        <w:rPr>
          <w:b/>
          <w:sz w:val="26"/>
          <w:szCs w:val="26"/>
          <w:u w:val="single"/>
        </w:rPr>
      </w:pPr>
      <w:r w:rsidRPr="00BF2084">
        <w:rPr>
          <w:b/>
          <w:sz w:val="26"/>
          <w:szCs w:val="26"/>
          <w:u w:val="single"/>
        </w:rPr>
        <w:t>Waluta, w jakiej</w:t>
      </w:r>
      <w:r w:rsidR="00BF2084" w:rsidRPr="00BF2084">
        <w:rPr>
          <w:b/>
          <w:sz w:val="26"/>
          <w:szCs w:val="26"/>
          <w:u w:val="single"/>
        </w:rPr>
        <w:t xml:space="preserve"> prowadzone będą rozliczenia związane z realizacją niniejszego zamówienia publicznego</w:t>
      </w:r>
    </w:p>
    <w:p w:rsidR="004714C5" w:rsidRDefault="00BF2084" w:rsidP="00082DE9">
      <w:pPr>
        <w:ind w:left="357"/>
        <w:jc w:val="both"/>
        <w:rPr>
          <w:sz w:val="26"/>
          <w:szCs w:val="26"/>
        </w:rPr>
      </w:pPr>
      <w:r w:rsidRPr="00BF2084">
        <w:rPr>
          <w:sz w:val="26"/>
          <w:szCs w:val="26"/>
        </w:rPr>
        <w:t>Wszelkie rozliczenia związane z realizacją niniejszego zamówienia dokonywane będą w walucie polskiej.</w:t>
      </w:r>
    </w:p>
    <w:p w:rsidR="004714C5" w:rsidRPr="00366A50" w:rsidRDefault="004714C5" w:rsidP="00CD169E">
      <w:pPr>
        <w:rPr>
          <w:sz w:val="26"/>
          <w:szCs w:val="26"/>
        </w:rPr>
      </w:pPr>
    </w:p>
    <w:p w:rsidR="00CD169E" w:rsidRPr="00366A50" w:rsidRDefault="00A60702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366A50">
        <w:rPr>
          <w:b/>
          <w:sz w:val="28"/>
          <w:u w:val="single"/>
        </w:rPr>
        <w:t>Warunki udziału</w:t>
      </w:r>
      <w:r w:rsidR="00CD169E" w:rsidRPr="00366A50">
        <w:rPr>
          <w:b/>
          <w:sz w:val="28"/>
          <w:u w:val="single"/>
        </w:rPr>
        <w:t xml:space="preserve"> w postępowaniu oraz opis sposobu dokonywania oceny spełniania tych warunków</w:t>
      </w:r>
    </w:p>
    <w:p w:rsidR="00CD169E" w:rsidRPr="00114B5B" w:rsidRDefault="00CD169E" w:rsidP="00CD169E">
      <w:pPr>
        <w:rPr>
          <w:color w:val="FF0000"/>
          <w:sz w:val="26"/>
          <w:szCs w:val="26"/>
        </w:rPr>
      </w:pPr>
    </w:p>
    <w:p w:rsidR="004714C5" w:rsidRDefault="004714C5" w:rsidP="00C43596">
      <w:pPr>
        <w:pStyle w:val="Akapitzlist"/>
        <w:numPr>
          <w:ilvl w:val="3"/>
          <w:numId w:val="1"/>
        </w:numPr>
        <w:ind w:left="426"/>
        <w:rPr>
          <w:sz w:val="26"/>
          <w:szCs w:val="26"/>
        </w:rPr>
      </w:pPr>
      <w:r w:rsidRPr="00C43596">
        <w:rPr>
          <w:sz w:val="26"/>
          <w:szCs w:val="26"/>
        </w:rPr>
        <w:lastRenderedPageBreak/>
        <w:t>O udzielenie zamówienia mogą ubiegać się Wykonawcy, którzy spełniają warunki dotyczące:</w:t>
      </w:r>
    </w:p>
    <w:p w:rsidR="003320E2" w:rsidRPr="00C43596" w:rsidRDefault="003320E2" w:rsidP="003320E2">
      <w:pPr>
        <w:pStyle w:val="Akapitzlist"/>
        <w:ind w:left="426"/>
        <w:rPr>
          <w:sz w:val="26"/>
          <w:szCs w:val="26"/>
        </w:rPr>
      </w:pPr>
    </w:p>
    <w:p w:rsidR="00BF2084" w:rsidRDefault="00BF2084" w:rsidP="0001469B">
      <w:pPr>
        <w:pStyle w:val="Akapitzlist"/>
        <w:numPr>
          <w:ilvl w:val="0"/>
          <w:numId w:val="8"/>
        </w:numPr>
        <w:rPr>
          <w:b/>
          <w:sz w:val="26"/>
          <w:szCs w:val="26"/>
        </w:rPr>
      </w:pPr>
      <w:r w:rsidRPr="00BF2084">
        <w:rPr>
          <w:b/>
          <w:sz w:val="26"/>
          <w:szCs w:val="26"/>
        </w:rPr>
        <w:t>Posiadania uprawnień do wykonywania określonej działalności lub czynności, jeżeli przepisy prawa nakładają obowiązek ich posiadania.</w:t>
      </w:r>
    </w:p>
    <w:p w:rsidR="00551626" w:rsidRPr="0063154F" w:rsidRDefault="00551626" w:rsidP="0063154F">
      <w:pPr>
        <w:pStyle w:val="Akapitzlist"/>
        <w:suppressAutoHyphens/>
        <w:ind w:right="174"/>
        <w:jc w:val="both"/>
        <w:rPr>
          <w:sz w:val="26"/>
          <w:szCs w:val="26"/>
          <w:lang w:eastAsia="ar-SA"/>
        </w:rPr>
      </w:pPr>
      <w:r w:rsidRPr="00551626">
        <w:rPr>
          <w:sz w:val="26"/>
          <w:szCs w:val="26"/>
        </w:rPr>
        <w:t xml:space="preserve">Zamawiający </w:t>
      </w:r>
      <w:r w:rsidR="00A60702" w:rsidRPr="00551626">
        <w:rPr>
          <w:sz w:val="26"/>
          <w:szCs w:val="26"/>
        </w:rPr>
        <w:t>wymaga, aby</w:t>
      </w:r>
      <w:r w:rsidRPr="00551626">
        <w:rPr>
          <w:sz w:val="26"/>
          <w:szCs w:val="26"/>
        </w:rPr>
        <w:t xml:space="preserve"> Wykonawca </w:t>
      </w:r>
      <w:r w:rsidR="00A60702" w:rsidRPr="00551626">
        <w:rPr>
          <w:sz w:val="26"/>
          <w:szCs w:val="26"/>
        </w:rPr>
        <w:t xml:space="preserve">posiadał </w:t>
      </w:r>
      <w:r w:rsidR="00A60702" w:rsidRPr="00551626">
        <w:rPr>
          <w:sz w:val="26"/>
          <w:szCs w:val="26"/>
          <w:lang w:eastAsia="ar-SA"/>
        </w:rPr>
        <w:t>wpis</w:t>
      </w:r>
      <w:r w:rsidRPr="00551626">
        <w:rPr>
          <w:sz w:val="26"/>
          <w:szCs w:val="26"/>
          <w:lang w:eastAsia="ar-SA"/>
        </w:rPr>
        <w:t xml:space="preserve"> do rejestru instytucji </w:t>
      </w:r>
      <w:r w:rsidR="00A60702" w:rsidRPr="0063154F">
        <w:rPr>
          <w:sz w:val="26"/>
          <w:szCs w:val="26"/>
          <w:lang w:eastAsia="ar-SA"/>
        </w:rPr>
        <w:t xml:space="preserve">szkoleniowych </w:t>
      </w:r>
      <w:r w:rsidR="00A60702" w:rsidRPr="0063154F">
        <w:rPr>
          <w:sz w:val="26"/>
          <w:szCs w:val="26"/>
        </w:rPr>
        <w:t>(RIS</w:t>
      </w:r>
      <w:r w:rsidRPr="0063154F">
        <w:rPr>
          <w:sz w:val="26"/>
          <w:szCs w:val="26"/>
        </w:rPr>
        <w:t xml:space="preserve">) zgodnie z art. 20 ust. 1 ustawy z dnia 20 kwietnia 2004 r. </w:t>
      </w:r>
    </w:p>
    <w:p w:rsidR="0063154F" w:rsidRPr="0063154F" w:rsidRDefault="00551626" w:rsidP="0063154F">
      <w:pPr>
        <w:pStyle w:val="Akapitzlist"/>
        <w:suppressAutoHyphens/>
        <w:ind w:right="174"/>
        <w:jc w:val="both"/>
        <w:rPr>
          <w:sz w:val="26"/>
          <w:szCs w:val="26"/>
          <w:lang w:eastAsia="ar-SA"/>
        </w:rPr>
      </w:pPr>
      <w:r w:rsidRPr="00551626">
        <w:rPr>
          <w:sz w:val="26"/>
          <w:szCs w:val="26"/>
        </w:rPr>
        <w:t xml:space="preserve">o </w:t>
      </w:r>
      <w:r w:rsidR="00A60702" w:rsidRPr="00551626">
        <w:rPr>
          <w:sz w:val="26"/>
          <w:szCs w:val="26"/>
        </w:rPr>
        <w:t>promocji zatrudnienia</w:t>
      </w:r>
      <w:r w:rsidRPr="00551626">
        <w:rPr>
          <w:sz w:val="26"/>
          <w:szCs w:val="26"/>
        </w:rPr>
        <w:t xml:space="preserve"> i instytucjach rynku pracy </w:t>
      </w:r>
      <w:r w:rsidRPr="00551626">
        <w:rPr>
          <w:sz w:val="26"/>
          <w:szCs w:val="26"/>
          <w:lang w:eastAsia="ar-SA"/>
        </w:rPr>
        <w:t>(tekst jednolity: Dz. U. z</w:t>
      </w:r>
      <w:r w:rsidR="00A576BC">
        <w:rPr>
          <w:sz w:val="26"/>
          <w:szCs w:val="26"/>
          <w:lang w:eastAsia="ar-SA"/>
        </w:rPr>
        <w:t> </w:t>
      </w:r>
      <w:r w:rsidRPr="00551626">
        <w:rPr>
          <w:sz w:val="26"/>
          <w:szCs w:val="26"/>
          <w:lang w:eastAsia="ar-SA"/>
        </w:rPr>
        <w:t>2008r</w:t>
      </w:r>
      <w:r>
        <w:rPr>
          <w:sz w:val="26"/>
          <w:szCs w:val="26"/>
          <w:lang w:eastAsia="ar-SA"/>
        </w:rPr>
        <w:t>.,</w:t>
      </w:r>
      <w:r w:rsidR="0063154F">
        <w:rPr>
          <w:sz w:val="26"/>
          <w:szCs w:val="26"/>
          <w:lang w:eastAsia="ar-SA"/>
        </w:rPr>
        <w:t xml:space="preserve">Nr 69,  poz.415 z </w:t>
      </w:r>
      <w:proofErr w:type="spellStart"/>
      <w:r w:rsidR="0063154F">
        <w:rPr>
          <w:sz w:val="26"/>
          <w:szCs w:val="26"/>
          <w:lang w:eastAsia="ar-SA"/>
        </w:rPr>
        <w:t>późn</w:t>
      </w:r>
      <w:proofErr w:type="spellEnd"/>
      <w:r w:rsidR="0063154F">
        <w:rPr>
          <w:sz w:val="26"/>
          <w:szCs w:val="26"/>
          <w:lang w:eastAsia="ar-SA"/>
        </w:rPr>
        <w:t>. zm.) oraz dokument zezwalający na prowadzenie zajęć na terenie miejscowości, w której odbywać się będzie kurs.</w:t>
      </w:r>
    </w:p>
    <w:p w:rsidR="00551626" w:rsidRPr="00CE162E" w:rsidRDefault="00551626" w:rsidP="00CE162E">
      <w:pPr>
        <w:pStyle w:val="Akapitzlist"/>
        <w:tabs>
          <w:tab w:val="left" w:pos="567"/>
        </w:tabs>
        <w:jc w:val="both"/>
        <w:rPr>
          <w:b/>
          <w:sz w:val="26"/>
          <w:szCs w:val="26"/>
        </w:rPr>
      </w:pPr>
      <w:r w:rsidRPr="00551626">
        <w:rPr>
          <w:sz w:val="26"/>
          <w:szCs w:val="26"/>
        </w:rPr>
        <w:t>Ocena spełnienia warunku na podstawie Oświadczenia, że wykonawca spełnia warunki okreś</w:t>
      </w:r>
      <w:r w:rsidRPr="00B74FB0">
        <w:rPr>
          <w:sz w:val="26"/>
          <w:szCs w:val="26"/>
        </w:rPr>
        <w:t xml:space="preserve">lone w art. 22 ust. 1 ustawy Prawo zamówień </w:t>
      </w:r>
      <w:r w:rsidR="00A60702" w:rsidRPr="00B74FB0">
        <w:rPr>
          <w:sz w:val="26"/>
          <w:szCs w:val="26"/>
        </w:rPr>
        <w:t>publicznych (</w:t>
      </w:r>
      <w:r w:rsidR="00A60702" w:rsidRPr="00A576BC">
        <w:rPr>
          <w:b/>
          <w:sz w:val="26"/>
          <w:szCs w:val="26"/>
        </w:rPr>
        <w:t>zał</w:t>
      </w:r>
      <w:r w:rsidRPr="00A576BC">
        <w:rPr>
          <w:b/>
          <w:sz w:val="26"/>
          <w:szCs w:val="26"/>
        </w:rPr>
        <w:t>.</w:t>
      </w:r>
      <w:r w:rsidRPr="00B74FB0">
        <w:rPr>
          <w:b/>
          <w:sz w:val="26"/>
          <w:szCs w:val="26"/>
        </w:rPr>
        <w:t xml:space="preserve"> nr </w:t>
      </w:r>
      <w:r w:rsidR="00B74FB0" w:rsidRPr="00B74FB0">
        <w:rPr>
          <w:b/>
          <w:sz w:val="26"/>
          <w:szCs w:val="26"/>
        </w:rPr>
        <w:t>2</w:t>
      </w:r>
      <w:r w:rsidRPr="00B74FB0">
        <w:rPr>
          <w:b/>
          <w:sz w:val="26"/>
          <w:szCs w:val="26"/>
        </w:rPr>
        <w:t xml:space="preserve"> do SIWZ</w:t>
      </w:r>
      <w:r w:rsidRPr="00B74FB0">
        <w:rPr>
          <w:sz w:val="26"/>
          <w:szCs w:val="26"/>
        </w:rPr>
        <w:t xml:space="preserve">) </w:t>
      </w:r>
      <w:r w:rsidRPr="00551626">
        <w:rPr>
          <w:sz w:val="26"/>
          <w:szCs w:val="26"/>
        </w:rPr>
        <w:t>zgodnie z formułą spełnia – nie spełnia</w:t>
      </w:r>
      <w:r w:rsidR="00CE162E">
        <w:rPr>
          <w:b/>
          <w:sz w:val="26"/>
          <w:szCs w:val="26"/>
        </w:rPr>
        <w:t xml:space="preserve">. </w:t>
      </w:r>
      <w:r w:rsidRPr="00CE162E">
        <w:rPr>
          <w:sz w:val="26"/>
          <w:szCs w:val="26"/>
          <w:lang w:eastAsia="ar-SA"/>
        </w:rPr>
        <w:t>Wykonawca może dołączyć do oferty zaświadczenie o wpisie do RIS.</w:t>
      </w:r>
    </w:p>
    <w:p w:rsidR="00551626" w:rsidRDefault="00551626" w:rsidP="00551626">
      <w:pPr>
        <w:pStyle w:val="Akapitzlist"/>
        <w:rPr>
          <w:sz w:val="26"/>
          <w:szCs w:val="26"/>
        </w:rPr>
      </w:pPr>
    </w:p>
    <w:p w:rsidR="0091255D" w:rsidRPr="00551626" w:rsidRDefault="0091255D" w:rsidP="0001469B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551626">
        <w:rPr>
          <w:b/>
          <w:sz w:val="26"/>
          <w:szCs w:val="26"/>
        </w:rPr>
        <w:t>Posiadania wiedzy i doświadczenia do wykonywania zamówienia.</w:t>
      </w:r>
    </w:p>
    <w:p w:rsidR="0091255D" w:rsidRDefault="008C6580" w:rsidP="008C6580">
      <w:pPr>
        <w:ind w:left="567"/>
        <w:jc w:val="both"/>
        <w:rPr>
          <w:b/>
          <w:i/>
          <w:sz w:val="26"/>
          <w:szCs w:val="26"/>
        </w:rPr>
      </w:pPr>
      <w:r w:rsidRPr="008C6580">
        <w:rPr>
          <w:sz w:val="26"/>
          <w:szCs w:val="26"/>
        </w:rPr>
        <w:t xml:space="preserve">Zamawiający dokona sprawdzenia oceny spełnienia tego warunku na podstawie dokumentów potwierdzających, że Wykonawca w okresie ostatnich 3 lat przed dniem wszczęcia postępowania o udzielenie zamówienia, a jeżeli okres prowadzenia działalności jest krótszy - w tym okresie, wykonał a w przypadku świadczeń okresowych lub ciągłych </w:t>
      </w:r>
      <w:r w:rsidR="00A60702" w:rsidRPr="008C6580">
        <w:rPr>
          <w:sz w:val="26"/>
          <w:szCs w:val="26"/>
        </w:rPr>
        <w:t>wykonuje, co</w:t>
      </w:r>
      <w:r w:rsidRPr="008C6580">
        <w:rPr>
          <w:sz w:val="26"/>
          <w:szCs w:val="26"/>
        </w:rPr>
        <w:t xml:space="preserve"> najmniej </w:t>
      </w:r>
      <w:r w:rsidR="00366A50">
        <w:rPr>
          <w:sz w:val="26"/>
          <w:szCs w:val="26"/>
        </w:rPr>
        <w:t>trzy</w:t>
      </w:r>
      <w:r w:rsidRPr="008C6580">
        <w:rPr>
          <w:sz w:val="26"/>
          <w:szCs w:val="26"/>
        </w:rPr>
        <w:t xml:space="preserve"> usługi </w:t>
      </w:r>
      <w:r w:rsidR="00426748">
        <w:rPr>
          <w:sz w:val="26"/>
          <w:szCs w:val="26"/>
        </w:rPr>
        <w:t>tego samego rodzaju</w:t>
      </w:r>
      <w:r w:rsidRPr="008C6580">
        <w:rPr>
          <w:sz w:val="26"/>
          <w:szCs w:val="26"/>
        </w:rPr>
        <w:t xml:space="preserve">, </w:t>
      </w:r>
      <w:r w:rsidRPr="00426748">
        <w:rPr>
          <w:sz w:val="26"/>
          <w:szCs w:val="26"/>
          <w:u w:val="single"/>
        </w:rPr>
        <w:t>dla grupy nie mniejszej</w:t>
      </w:r>
      <w:r w:rsidR="00C43596" w:rsidRPr="00426748">
        <w:rPr>
          <w:sz w:val="26"/>
          <w:szCs w:val="26"/>
          <w:u w:val="single"/>
        </w:rPr>
        <w:t xml:space="preserve"> niż </w:t>
      </w:r>
      <w:r w:rsidR="0063154F" w:rsidRPr="00426748">
        <w:rPr>
          <w:sz w:val="26"/>
          <w:szCs w:val="26"/>
          <w:u w:val="single"/>
        </w:rPr>
        <w:t>4</w:t>
      </w:r>
      <w:r w:rsidRPr="00426748">
        <w:rPr>
          <w:sz w:val="26"/>
          <w:szCs w:val="26"/>
          <w:u w:val="single"/>
        </w:rPr>
        <w:t xml:space="preserve"> osób</w:t>
      </w:r>
      <w:r w:rsidR="00426748" w:rsidRPr="00426748">
        <w:rPr>
          <w:sz w:val="26"/>
          <w:szCs w:val="26"/>
          <w:u w:val="single"/>
        </w:rPr>
        <w:t xml:space="preserve"> realizowane na zlecenie Instytucji publicznej</w:t>
      </w:r>
      <w:r w:rsidR="00B74FB0">
        <w:rPr>
          <w:sz w:val="26"/>
          <w:szCs w:val="26"/>
        </w:rPr>
        <w:t xml:space="preserve">, o wartości co najmniej </w:t>
      </w:r>
      <w:r w:rsidR="0063154F">
        <w:rPr>
          <w:sz w:val="26"/>
          <w:szCs w:val="26"/>
        </w:rPr>
        <w:t>6 5</w:t>
      </w:r>
      <w:r w:rsidR="00366A50">
        <w:rPr>
          <w:sz w:val="26"/>
          <w:szCs w:val="26"/>
        </w:rPr>
        <w:t>00,</w:t>
      </w:r>
      <w:r w:rsidR="00B74FB0">
        <w:rPr>
          <w:sz w:val="26"/>
          <w:szCs w:val="26"/>
        </w:rPr>
        <w:t xml:space="preserve">00 </w:t>
      </w:r>
      <w:r w:rsidR="00366A50">
        <w:rPr>
          <w:sz w:val="26"/>
          <w:szCs w:val="26"/>
        </w:rPr>
        <w:t>- zł. brutto każda</w:t>
      </w:r>
      <w:r w:rsidRPr="008C6580">
        <w:rPr>
          <w:sz w:val="26"/>
          <w:szCs w:val="26"/>
        </w:rPr>
        <w:t>, ze wskazaniem odbiorcy, wartości usługi oraz daty i miejsca jej realizacji.</w:t>
      </w:r>
      <w:r w:rsidR="00C91B07">
        <w:rPr>
          <w:sz w:val="26"/>
          <w:szCs w:val="26"/>
        </w:rPr>
        <w:t xml:space="preserve"> </w:t>
      </w:r>
      <w:r w:rsidR="00366A50" w:rsidRPr="00B74FB0">
        <w:rPr>
          <w:b/>
          <w:sz w:val="26"/>
          <w:szCs w:val="26"/>
        </w:rPr>
        <w:t>Załącznik nr 4</w:t>
      </w:r>
    </w:p>
    <w:p w:rsidR="00C43596" w:rsidRDefault="00C43596" w:rsidP="00C43596">
      <w:pPr>
        <w:pStyle w:val="Tekstpodstawowy2"/>
        <w:spacing w:after="0" w:line="240" w:lineRule="auto"/>
        <w:ind w:left="567"/>
        <w:jc w:val="both"/>
        <w:rPr>
          <w:sz w:val="26"/>
          <w:szCs w:val="26"/>
        </w:rPr>
      </w:pPr>
      <w:r w:rsidRPr="00C43596">
        <w:rPr>
          <w:sz w:val="26"/>
          <w:szCs w:val="26"/>
        </w:rPr>
        <w:t xml:space="preserve">Ocena spełnienia warunku dokonana będzie na podstawie treści wymaganego dokumentu, zgodnie z formułą spełnia – nie spełnia. </w:t>
      </w:r>
    </w:p>
    <w:p w:rsidR="003320E2" w:rsidRPr="00C43596" w:rsidRDefault="003320E2" w:rsidP="00C43596">
      <w:pPr>
        <w:pStyle w:val="Tekstpodstawowy2"/>
        <w:spacing w:after="0" w:line="240" w:lineRule="auto"/>
        <w:ind w:left="567"/>
        <w:jc w:val="both"/>
        <w:rPr>
          <w:sz w:val="26"/>
          <w:szCs w:val="26"/>
        </w:rPr>
      </w:pPr>
    </w:p>
    <w:p w:rsidR="0091255D" w:rsidRPr="0091255D" w:rsidRDefault="0091255D" w:rsidP="0001469B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91255D">
        <w:rPr>
          <w:b/>
          <w:sz w:val="26"/>
          <w:szCs w:val="26"/>
        </w:rPr>
        <w:t>Dysponują odpowiednim potencjałem technicznym oraz osobami zdolnymi do wykonania zamówienia</w:t>
      </w:r>
      <w:r w:rsidRPr="0091255D">
        <w:rPr>
          <w:sz w:val="26"/>
          <w:szCs w:val="26"/>
        </w:rPr>
        <w:t>.</w:t>
      </w:r>
    </w:p>
    <w:p w:rsidR="00C43596" w:rsidRPr="00C43596" w:rsidRDefault="00C43596" w:rsidP="00C43596">
      <w:pPr>
        <w:pStyle w:val="Akapitzlist"/>
        <w:jc w:val="both"/>
        <w:rPr>
          <w:sz w:val="26"/>
          <w:szCs w:val="26"/>
        </w:rPr>
      </w:pPr>
      <w:r w:rsidRPr="00C43596">
        <w:rPr>
          <w:sz w:val="26"/>
          <w:szCs w:val="26"/>
        </w:rPr>
        <w:t>Wykonawcy powinni wykazać, że wskazani przez nich trenerzy/wykładowcy/</w:t>
      </w:r>
      <w:r w:rsidR="00A60702" w:rsidRPr="00C43596">
        <w:rPr>
          <w:sz w:val="26"/>
          <w:szCs w:val="26"/>
        </w:rPr>
        <w:t>szkoleniowcy posiadają odpowiednie</w:t>
      </w:r>
      <w:r w:rsidRPr="00C43596">
        <w:rPr>
          <w:sz w:val="26"/>
          <w:szCs w:val="26"/>
        </w:rPr>
        <w:t xml:space="preserve"> kwalifikacje zawodowe, doświadczenie i wykształcenie </w:t>
      </w:r>
      <w:r w:rsidR="00A60702" w:rsidRPr="00C43596">
        <w:rPr>
          <w:sz w:val="26"/>
          <w:szCs w:val="26"/>
        </w:rPr>
        <w:t>uprawniające do</w:t>
      </w:r>
      <w:r w:rsidRPr="00C43596">
        <w:rPr>
          <w:sz w:val="26"/>
          <w:szCs w:val="26"/>
        </w:rPr>
        <w:t xml:space="preserve"> prowadzenia zajęć w powierzonym sobie zakresie. Wymagane jest, aby posiadali uprawnienia związane z powierzonym im zakresem szkolenia i</w:t>
      </w:r>
      <w:r w:rsidR="00A576BC">
        <w:rPr>
          <w:sz w:val="26"/>
          <w:szCs w:val="26"/>
        </w:rPr>
        <w:t> </w:t>
      </w:r>
      <w:r w:rsidRPr="00C43596">
        <w:rPr>
          <w:sz w:val="26"/>
          <w:szCs w:val="26"/>
        </w:rPr>
        <w:t xml:space="preserve">niezbędne doświadczenie zawodowe, to </w:t>
      </w:r>
      <w:r w:rsidR="00A576BC" w:rsidRPr="00C43596">
        <w:rPr>
          <w:sz w:val="26"/>
          <w:szCs w:val="26"/>
        </w:rPr>
        <w:t>znaczy przeprowadzone</w:t>
      </w:r>
      <w:r w:rsidR="00A60702" w:rsidRPr="00C43596">
        <w:rPr>
          <w:sz w:val="26"/>
          <w:szCs w:val="26"/>
        </w:rPr>
        <w:t xml:space="preserve"> minimum</w:t>
      </w:r>
      <w:r w:rsidRPr="00C43596">
        <w:rPr>
          <w:sz w:val="26"/>
          <w:szCs w:val="26"/>
        </w:rPr>
        <w:t xml:space="preserve"> 100 godzin </w:t>
      </w:r>
      <w:proofErr w:type="spellStart"/>
      <w:r w:rsidR="00A576BC" w:rsidRPr="00C43596">
        <w:rPr>
          <w:sz w:val="26"/>
          <w:szCs w:val="26"/>
        </w:rPr>
        <w:t>szkoleńw</w:t>
      </w:r>
      <w:proofErr w:type="spellEnd"/>
      <w:r w:rsidRPr="00C43596">
        <w:rPr>
          <w:sz w:val="26"/>
          <w:szCs w:val="26"/>
        </w:rPr>
        <w:t xml:space="preserve"> zakresie </w:t>
      </w:r>
      <w:r w:rsidR="00A576BC" w:rsidRPr="00C43596">
        <w:rPr>
          <w:sz w:val="26"/>
          <w:szCs w:val="26"/>
        </w:rPr>
        <w:t>objętym przedmiotem</w:t>
      </w:r>
      <w:r w:rsidRPr="00C43596">
        <w:rPr>
          <w:sz w:val="26"/>
          <w:szCs w:val="26"/>
        </w:rPr>
        <w:t xml:space="preserve"> zamówienia, który będą realizować lub co najmniej </w:t>
      </w:r>
      <w:r w:rsidRPr="00C43596">
        <w:rPr>
          <w:sz w:val="26"/>
          <w:szCs w:val="26"/>
        </w:rPr>
        <w:lastRenderedPageBreak/>
        <w:t xml:space="preserve">trzyletni staż pracy przy realizacji zadań tożsamych lub zbliżonych do powierzonego im zakresu szkolenia. </w:t>
      </w:r>
    </w:p>
    <w:p w:rsidR="00C43596" w:rsidRPr="00C43596" w:rsidRDefault="00C43596" w:rsidP="00C43596">
      <w:pPr>
        <w:ind w:left="709"/>
        <w:jc w:val="both"/>
        <w:rPr>
          <w:sz w:val="26"/>
          <w:szCs w:val="26"/>
        </w:rPr>
      </w:pPr>
      <w:r w:rsidRPr="00C43596">
        <w:rPr>
          <w:sz w:val="26"/>
          <w:szCs w:val="26"/>
        </w:rPr>
        <w:t xml:space="preserve">W tym celu należy przedłożyć wypełniony </w:t>
      </w:r>
      <w:r w:rsidRPr="00003875">
        <w:rPr>
          <w:b/>
          <w:sz w:val="26"/>
          <w:szCs w:val="26"/>
        </w:rPr>
        <w:t xml:space="preserve">załącznik nr </w:t>
      </w:r>
      <w:r w:rsidR="00003875" w:rsidRPr="00003875">
        <w:rPr>
          <w:b/>
          <w:sz w:val="26"/>
          <w:szCs w:val="26"/>
        </w:rPr>
        <w:t>7</w:t>
      </w:r>
      <w:r w:rsidR="00003875">
        <w:rPr>
          <w:b/>
          <w:sz w:val="26"/>
          <w:szCs w:val="26"/>
        </w:rPr>
        <w:t>.</w:t>
      </w:r>
      <w:r w:rsidRPr="00C43596">
        <w:rPr>
          <w:sz w:val="26"/>
          <w:szCs w:val="26"/>
        </w:rPr>
        <w:t>Wykaz osób, przewidzianych do realizacji zamówienia</w:t>
      </w:r>
      <w:r>
        <w:rPr>
          <w:sz w:val="26"/>
          <w:szCs w:val="26"/>
        </w:rPr>
        <w:t xml:space="preserve">. </w:t>
      </w:r>
      <w:r w:rsidR="00A60702" w:rsidRPr="00C43596">
        <w:rPr>
          <w:sz w:val="26"/>
          <w:szCs w:val="26"/>
        </w:rPr>
        <w:t>Ocena spełnienia</w:t>
      </w:r>
      <w:r w:rsidRPr="00C43596">
        <w:rPr>
          <w:sz w:val="26"/>
          <w:szCs w:val="26"/>
        </w:rPr>
        <w:t xml:space="preserve"> warunku dokonana będzie na podstawie treści </w:t>
      </w:r>
      <w:r w:rsidR="00A60702" w:rsidRPr="00C43596">
        <w:rPr>
          <w:sz w:val="26"/>
          <w:szCs w:val="26"/>
        </w:rPr>
        <w:t>wymaganych dokumentów</w:t>
      </w:r>
      <w:r w:rsidRPr="00C43596">
        <w:rPr>
          <w:sz w:val="26"/>
          <w:szCs w:val="26"/>
        </w:rPr>
        <w:t>, zgodnie z formułą spełnia – nie spełnia.</w:t>
      </w:r>
    </w:p>
    <w:p w:rsidR="00C43596" w:rsidRDefault="00C43596" w:rsidP="00C43596">
      <w:pPr>
        <w:jc w:val="both"/>
        <w:rPr>
          <w:sz w:val="26"/>
          <w:szCs w:val="26"/>
        </w:rPr>
      </w:pPr>
    </w:p>
    <w:p w:rsidR="0091255D" w:rsidRPr="0091255D" w:rsidRDefault="0091255D" w:rsidP="0001469B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91255D">
        <w:rPr>
          <w:b/>
          <w:sz w:val="26"/>
          <w:szCs w:val="26"/>
        </w:rPr>
        <w:t>Sytuacji ekonomicznej i finansowej.</w:t>
      </w:r>
    </w:p>
    <w:p w:rsidR="00C43596" w:rsidRDefault="00C43596" w:rsidP="00C43596">
      <w:pPr>
        <w:pStyle w:val="Akapitzlist"/>
        <w:tabs>
          <w:tab w:val="left" w:pos="567"/>
        </w:tabs>
        <w:jc w:val="both"/>
        <w:rPr>
          <w:sz w:val="26"/>
          <w:szCs w:val="26"/>
        </w:rPr>
      </w:pPr>
      <w:bookmarkStart w:id="0" w:name="_GoBack"/>
      <w:r w:rsidRPr="00C43596">
        <w:rPr>
          <w:sz w:val="26"/>
          <w:szCs w:val="26"/>
        </w:rPr>
        <w:t xml:space="preserve">Zamawiający nie wskazuje szczegółowego warunku w tym zakresie.  Ocena spełnienia warunku na podstawie Oświadczenia, że wykonawca spełnia warunki określone w art. 22 ust. 1 ustawy Prawo zamówień </w:t>
      </w:r>
      <w:r w:rsidR="00A60702" w:rsidRPr="00C43596">
        <w:rPr>
          <w:sz w:val="26"/>
          <w:szCs w:val="26"/>
        </w:rPr>
        <w:t>publicznych (zał</w:t>
      </w:r>
      <w:r w:rsidRPr="00B74FB0">
        <w:rPr>
          <w:b/>
          <w:sz w:val="26"/>
          <w:szCs w:val="26"/>
        </w:rPr>
        <w:t xml:space="preserve">. nr </w:t>
      </w:r>
      <w:r w:rsidR="00B74FB0" w:rsidRPr="00B74FB0">
        <w:rPr>
          <w:b/>
          <w:sz w:val="26"/>
          <w:szCs w:val="26"/>
        </w:rPr>
        <w:t>2</w:t>
      </w:r>
      <w:r w:rsidRPr="00B74FB0">
        <w:rPr>
          <w:b/>
          <w:sz w:val="26"/>
          <w:szCs w:val="26"/>
        </w:rPr>
        <w:t xml:space="preserve"> do SIWZ</w:t>
      </w:r>
      <w:r w:rsidRPr="00B74FB0">
        <w:rPr>
          <w:sz w:val="26"/>
          <w:szCs w:val="26"/>
        </w:rPr>
        <w:t>) zgodnie z formułą spełnia – nie spełnia</w:t>
      </w:r>
    </w:p>
    <w:p w:rsidR="003320E2" w:rsidRPr="00B74FB0" w:rsidRDefault="003320E2" w:rsidP="00C43596">
      <w:pPr>
        <w:pStyle w:val="Akapitzlist"/>
        <w:tabs>
          <w:tab w:val="left" w:pos="567"/>
        </w:tabs>
        <w:jc w:val="both"/>
        <w:rPr>
          <w:sz w:val="26"/>
          <w:szCs w:val="26"/>
        </w:rPr>
      </w:pPr>
    </w:p>
    <w:bookmarkEnd w:id="0"/>
    <w:p w:rsidR="00C43596" w:rsidRDefault="00C43596" w:rsidP="00C43596">
      <w:pPr>
        <w:pStyle w:val="Akapitzlist"/>
        <w:numPr>
          <w:ilvl w:val="3"/>
          <w:numId w:val="1"/>
        </w:numPr>
        <w:tabs>
          <w:tab w:val="left" w:pos="142"/>
        </w:tabs>
        <w:ind w:left="426"/>
        <w:jc w:val="both"/>
        <w:rPr>
          <w:sz w:val="26"/>
          <w:szCs w:val="26"/>
        </w:rPr>
      </w:pPr>
      <w:r w:rsidRPr="00C43596">
        <w:rPr>
          <w:sz w:val="26"/>
          <w:szCs w:val="26"/>
        </w:rPr>
        <w:t>W postępowaniu mogą wziąć udział wykonawcy, którzy spełniają warunek udziału w postępowaniu dotyczący braku podstaw do wykluczenia z postępowania o</w:t>
      </w:r>
      <w:r w:rsidR="00A576BC">
        <w:rPr>
          <w:sz w:val="26"/>
          <w:szCs w:val="26"/>
        </w:rPr>
        <w:t> </w:t>
      </w:r>
      <w:r w:rsidRPr="00C43596">
        <w:rPr>
          <w:sz w:val="26"/>
          <w:szCs w:val="26"/>
        </w:rPr>
        <w:t xml:space="preserve">udzielenie zamówienia publicznego w okolicznościach, o których mowa w art. 24 ust. 1 ustawy </w:t>
      </w:r>
      <w:proofErr w:type="spellStart"/>
      <w:r w:rsidRPr="00C43596">
        <w:rPr>
          <w:sz w:val="26"/>
          <w:szCs w:val="26"/>
        </w:rPr>
        <w:t>Pzp</w:t>
      </w:r>
      <w:proofErr w:type="spellEnd"/>
      <w:r w:rsidRPr="00C43596">
        <w:rPr>
          <w:sz w:val="26"/>
          <w:szCs w:val="26"/>
        </w:rPr>
        <w:t>.</w:t>
      </w:r>
    </w:p>
    <w:p w:rsidR="00C43596" w:rsidRPr="00003875" w:rsidRDefault="00C43596" w:rsidP="00003875">
      <w:pPr>
        <w:pStyle w:val="Akapitzlist"/>
        <w:numPr>
          <w:ilvl w:val="3"/>
          <w:numId w:val="1"/>
        </w:numPr>
        <w:tabs>
          <w:tab w:val="left" w:pos="142"/>
        </w:tabs>
        <w:ind w:left="426"/>
        <w:jc w:val="both"/>
        <w:rPr>
          <w:sz w:val="26"/>
          <w:szCs w:val="26"/>
        </w:rPr>
      </w:pPr>
      <w:r w:rsidRPr="00C43596">
        <w:rPr>
          <w:sz w:val="26"/>
          <w:szCs w:val="26"/>
        </w:rPr>
        <w:t xml:space="preserve">Spełnienie wymaganych warunków udziału w postępowaniu będzie oceniane na podstawie treści wymaganych oświadczeń i dokumentów, załączonych do oferty, zgodnie z formułą spełnia - nie spełnia. </w:t>
      </w:r>
    </w:p>
    <w:p w:rsidR="004714C5" w:rsidRPr="00CD169E" w:rsidRDefault="004714C5" w:rsidP="00CD169E">
      <w:pPr>
        <w:rPr>
          <w:sz w:val="2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Wykaz oświadczeń lub dok</w:t>
      </w:r>
      <w:r w:rsidR="00366A50">
        <w:rPr>
          <w:b/>
          <w:sz w:val="28"/>
          <w:u w:val="single"/>
        </w:rPr>
        <w:t>umentów, jakie mają dostarczyć W</w:t>
      </w:r>
      <w:r w:rsidRPr="00CD169E">
        <w:rPr>
          <w:b/>
          <w:sz w:val="28"/>
          <w:u w:val="single"/>
        </w:rPr>
        <w:t>ykonawcy w celu potwierdzenia spełniania warunków udziału w</w:t>
      </w:r>
      <w:r w:rsidR="00A576BC">
        <w:rPr>
          <w:b/>
          <w:sz w:val="28"/>
          <w:u w:val="single"/>
        </w:rPr>
        <w:t> </w:t>
      </w:r>
      <w:r w:rsidRPr="00CD169E">
        <w:rPr>
          <w:b/>
          <w:sz w:val="28"/>
          <w:u w:val="single"/>
        </w:rPr>
        <w:t>postępowaniu</w:t>
      </w:r>
    </w:p>
    <w:p w:rsidR="006F5A78" w:rsidRDefault="006F5A78" w:rsidP="006F5A78">
      <w:pPr>
        <w:pStyle w:val="Akapitzlist"/>
        <w:ind w:left="1080"/>
        <w:rPr>
          <w:b/>
          <w:sz w:val="28"/>
          <w:u w:val="single"/>
        </w:rPr>
      </w:pPr>
    </w:p>
    <w:p w:rsidR="003320E2" w:rsidRDefault="003320E2" w:rsidP="006F5A78">
      <w:pPr>
        <w:pStyle w:val="Akapitzlist"/>
        <w:ind w:left="1080"/>
        <w:rPr>
          <w:b/>
          <w:sz w:val="28"/>
          <w:u w:val="single"/>
        </w:rPr>
      </w:pPr>
    </w:p>
    <w:p w:rsidR="006F5A78" w:rsidRDefault="006F5A78" w:rsidP="0001469B">
      <w:pPr>
        <w:pStyle w:val="Akapitzlist"/>
        <w:numPr>
          <w:ilvl w:val="0"/>
          <w:numId w:val="13"/>
        </w:numPr>
        <w:jc w:val="both"/>
        <w:rPr>
          <w:b/>
          <w:sz w:val="26"/>
          <w:szCs w:val="26"/>
          <w:u w:val="single"/>
        </w:rPr>
      </w:pPr>
      <w:r w:rsidRPr="00A03351">
        <w:rPr>
          <w:b/>
          <w:sz w:val="26"/>
          <w:szCs w:val="26"/>
          <w:u w:val="single"/>
        </w:rPr>
        <w:t>W celu potwierdzenia, że Wykonawca spełnia warunki, o których mowa w</w:t>
      </w:r>
      <w:r w:rsidR="00A576BC">
        <w:rPr>
          <w:b/>
          <w:sz w:val="26"/>
          <w:szCs w:val="26"/>
          <w:u w:val="single"/>
        </w:rPr>
        <w:t> </w:t>
      </w:r>
      <w:r w:rsidRPr="00A03351">
        <w:rPr>
          <w:b/>
          <w:sz w:val="26"/>
          <w:szCs w:val="26"/>
          <w:u w:val="single"/>
        </w:rPr>
        <w:t>art. 22 ust. 1 ustawy Prawo zamówień publicznych należy przedłożyć:</w:t>
      </w:r>
    </w:p>
    <w:p w:rsidR="003320E2" w:rsidRPr="00A03351" w:rsidRDefault="003320E2" w:rsidP="003320E2">
      <w:pPr>
        <w:pStyle w:val="Akapitzlist"/>
        <w:jc w:val="both"/>
        <w:rPr>
          <w:b/>
          <w:sz w:val="26"/>
          <w:szCs w:val="26"/>
          <w:u w:val="single"/>
        </w:rPr>
      </w:pPr>
    </w:p>
    <w:p w:rsidR="003320E2" w:rsidRPr="003320E2" w:rsidRDefault="003320E2" w:rsidP="003320E2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Wykaz narzędzi, wyposażenia zakładu i urządzeń technicznych dostępnych wykonawcy usług w celu realizacji zamówienia wraz z informacją o podstawie dysponowania tymi zasobami.</w:t>
      </w:r>
    </w:p>
    <w:p w:rsidR="008C6580" w:rsidRPr="008C6580" w:rsidRDefault="00366A50" w:rsidP="0001469B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8C6580" w:rsidRPr="008C6580">
        <w:rPr>
          <w:sz w:val="26"/>
          <w:szCs w:val="26"/>
        </w:rPr>
        <w:t>ykaz osób, które będą uczestniczyć w wykonywaniu zamówienia, w</w:t>
      </w:r>
      <w:r w:rsidR="00A576BC">
        <w:rPr>
          <w:sz w:val="26"/>
          <w:szCs w:val="26"/>
        </w:rPr>
        <w:t> </w:t>
      </w:r>
      <w:r w:rsidR="008C6580" w:rsidRPr="008C6580">
        <w:rPr>
          <w:sz w:val="26"/>
          <w:szCs w:val="26"/>
        </w:rPr>
        <w:t>szczególności odpowiedzialnych za świa</w:t>
      </w:r>
      <w:r>
        <w:rPr>
          <w:sz w:val="26"/>
          <w:szCs w:val="26"/>
        </w:rPr>
        <w:t xml:space="preserve">dczenie usług, </w:t>
      </w:r>
      <w:r w:rsidR="00A576BC">
        <w:rPr>
          <w:sz w:val="26"/>
          <w:szCs w:val="26"/>
        </w:rPr>
        <w:t>kontrolę, jakości</w:t>
      </w:r>
      <w:r w:rsidR="008C6580" w:rsidRPr="008C6580">
        <w:rPr>
          <w:sz w:val="26"/>
          <w:szCs w:val="26"/>
        </w:rPr>
        <w:t>, wraz z informacjami na temat ich kwalifikacji zawodowych, doświadczenia i</w:t>
      </w:r>
      <w:r w:rsidR="00A576BC">
        <w:rPr>
          <w:sz w:val="26"/>
          <w:szCs w:val="26"/>
        </w:rPr>
        <w:t> </w:t>
      </w:r>
      <w:r w:rsidR="008C6580" w:rsidRPr="008C6580">
        <w:rPr>
          <w:sz w:val="26"/>
          <w:szCs w:val="26"/>
        </w:rPr>
        <w:t xml:space="preserve">wykształcenia niezbędnych dla wykonania zamówienia, a także zakresu </w:t>
      </w:r>
      <w:r w:rsidR="008C6580" w:rsidRPr="008C6580">
        <w:rPr>
          <w:sz w:val="26"/>
          <w:szCs w:val="26"/>
        </w:rPr>
        <w:lastRenderedPageBreak/>
        <w:t>wykonywanych przez nie czynności, oraz informacją o podstawie do dysponowania tymi osobami</w:t>
      </w:r>
    </w:p>
    <w:p w:rsidR="008C6580" w:rsidRPr="00A03351" w:rsidRDefault="008C6580" w:rsidP="008C6580">
      <w:pPr>
        <w:pStyle w:val="Akapitzlist"/>
        <w:jc w:val="both"/>
        <w:rPr>
          <w:sz w:val="26"/>
          <w:szCs w:val="26"/>
        </w:rPr>
      </w:pPr>
    </w:p>
    <w:p w:rsidR="006F5A78" w:rsidRDefault="006F5A78" w:rsidP="0001469B">
      <w:pPr>
        <w:pStyle w:val="Akapitzlist"/>
        <w:numPr>
          <w:ilvl w:val="0"/>
          <w:numId w:val="13"/>
        </w:numPr>
        <w:jc w:val="both"/>
        <w:rPr>
          <w:b/>
          <w:sz w:val="26"/>
          <w:szCs w:val="26"/>
          <w:u w:val="single"/>
        </w:rPr>
      </w:pPr>
      <w:r w:rsidRPr="00A03351">
        <w:rPr>
          <w:b/>
          <w:sz w:val="26"/>
          <w:szCs w:val="26"/>
          <w:u w:val="single"/>
        </w:rPr>
        <w:t>W celu wykazania braku podstaw do wykluczenia z postępowania na podstawie art. 24 ust. 1 ustawy Prawo zamówień publicznych</w:t>
      </w:r>
    </w:p>
    <w:p w:rsidR="003320E2" w:rsidRPr="00A03351" w:rsidRDefault="003320E2" w:rsidP="003320E2">
      <w:pPr>
        <w:pStyle w:val="Akapitzlist"/>
        <w:jc w:val="both"/>
        <w:rPr>
          <w:b/>
          <w:sz w:val="26"/>
          <w:szCs w:val="26"/>
          <w:u w:val="single"/>
        </w:rPr>
      </w:pPr>
    </w:p>
    <w:p w:rsidR="006F5A78" w:rsidRPr="00A03351" w:rsidRDefault="006F5A78" w:rsidP="0001469B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03351">
        <w:rPr>
          <w:sz w:val="26"/>
          <w:szCs w:val="26"/>
        </w:rPr>
        <w:t xml:space="preserve">Oświadczenie Wykonawcy, że nie podlega wykluczeniu na podstawie art. 24 ust. 1 ust. </w:t>
      </w:r>
      <w:proofErr w:type="spellStart"/>
      <w:r w:rsidRPr="00A03351">
        <w:rPr>
          <w:sz w:val="26"/>
          <w:szCs w:val="26"/>
        </w:rPr>
        <w:t>Pzp</w:t>
      </w:r>
      <w:proofErr w:type="spellEnd"/>
      <w:r w:rsidRPr="00A03351">
        <w:rPr>
          <w:sz w:val="26"/>
          <w:szCs w:val="26"/>
        </w:rPr>
        <w:t xml:space="preserve">- wzór stanowi </w:t>
      </w:r>
      <w:r w:rsidRPr="00936C7E">
        <w:rPr>
          <w:b/>
          <w:sz w:val="26"/>
          <w:szCs w:val="26"/>
        </w:rPr>
        <w:t>załącznik nr 3 do SIWZ</w:t>
      </w:r>
      <w:r w:rsidRPr="00936C7E">
        <w:rPr>
          <w:sz w:val="26"/>
          <w:szCs w:val="26"/>
        </w:rPr>
        <w:t>;</w:t>
      </w:r>
    </w:p>
    <w:p w:rsidR="00C43596" w:rsidRPr="00C43596" w:rsidRDefault="00C43596" w:rsidP="0001469B">
      <w:pPr>
        <w:pStyle w:val="Tekstpodstawowy2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C43596">
        <w:rPr>
          <w:sz w:val="26"/>
          <w:szCs w:val="26"/>
        </w:rPr>
        <w:t xml:space="preserve">ktualny opis z właściwego rejestru, jeżeli odrębne przepisy wymagają wpisu do rejestru, w celu wykazania braku podstaw do wykluczenia w oparciu o art. 24 ust. 1 pkt. 2 ustawy, wystawiony nie wcześniej niż 6 </w:t>
      </w:r>
      <w:r w:rsidR="00A60702" w:rsidRPr="00C43596">
        <w:rPr>
          <w:sz w:val="26"/>
          <w:szCs w:val="26"/>
        </w:rPr>
        <w:t>miesięcy przed</w:t>
      </w:r>
      <w:r w:rsidRPr="00C43596">
        <w:rPr>
          <w:sz w:val="26"/>
          <w:szCs w:val="26"/>
        </w:rPr>
        <w:t xml:space="preserve"> upływem terminu składania ofert, a w stosunku do osób fizycznych oświadczenie w</w:t>
      </w:r>
      <w:r w:rsidR="00A576BC">
        <w:rPr>
          <w:sz w:val="26"/>
          <w:szCs w:val="26"/>
        </w:rPr>
        <w:t> </w:t>
      </w:r>
      <w:r w:rsidRPr="00C43596">
        <w:rPr>
          <w:sz w:val="26"/>
          <w:szCs w:val="26"/>
        </w:rPr>
        <w:t>zakresie art. 24 ust. 1 pkt. 2 ustawy</w:t>
      </w:r>
      <w:r>
        <w:rPr>
          <w:sz w:val="26"/>
          <w:szCs w:val="26"/>
        </w:rPr>
        <w:t>.</w:t>
      </w:r>
    </w:p>
    <w:p w:rsidR="008C6580" w:rsidRPr="008C6580" w:rsidRDefault="00366A50" w:rsidP="0001469B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8C6580" w:rsidRPr="008C6580">
        <w:rPr>
          <w:sz w:val="26"/>
          <w:szCs w:val="26"/>
        </w:rPr>
        <w:t>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</w:t>
      </w:r>
      <w:r w:rsidR="00A576BC">
        <w:rPr>
          <w:sz w:val="26"/>
          <w:szCs w:val="26"/>
        </w:rPr>
        <w:t> </w:t>
      </w:r>
      <w:r w:rsidR="008C6580" w:rsidRPr="008C6580">
        <w:rPr>
          <w:sz w:val="26"/>
          <w:szCs w:val="26"/>
        </w:rPr>
        <w:t>postępowaniu o udzielenie zamówienia albo składania ofert</w:t>
      </w:r>
    </w:p>
    <w:p w:rsidR="008C6580" w:rsidRPr="008C6580" w:rsidRDefault="00366A50" w:rsidP="0001469B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8C6580" w:rsidRPr="008C6580">
        <w:rPr>
          <w:sz w:val="26"/>
          <w:szCs w:val="26"/>
        </w:rPr>
        <w:t>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</w:t>
      </w:r>
      <w:r w:rsidR="00A576BC">
        <w:rPr>
          <w:sz w:val="26"/>
          <w:szCs w:val="26"/>
        </w:rPr>
        <w:t> </w:t>
      </w:r>
      <w:r w:rsidR="008C6580" w:rsidRPr="008C6580">
        <w:rPr>
          <w:sz w:val="26"/>
          <w:szCs w:val="26"/>
        </w:rPr>
        <w:t>postępowaniu o udzielenie zamówienia albo składania ofert wykonawca powołujący się przy wykazywaniu spełniania warunków udziału w postępowaniu na potencjał innych podmiotów, które będą brały udział w realizacji części zamówienia, przedkłada także dokumenty dotyczące tego podmiotu w zakresie wymaganym dla wykonawcy.</w:t>
      </w:r>
    </w:p>
    <w:p w:rsidR="008C6580" w:rsidRPr="00A03351" w:rsidRDefault="008C6580" w:rsidP="008C6580">
      <w:pPr>
        <w:pStyle w:val="Akapitzlist"/>
        <w:jc w:val="both"/>
        <w:rPr>
          <w:sz w:val="26"/>
          <w:szCs w:val="26"/>
        </w:rPr>
      </w:pPr>
    </w:p>
    <w:p w:rsidR="006F5A78" w:rsidRDefault="006F5A78" w:rsidP="0001469B">
      <w:pPr>
        <w:pStyle w:val="Akapitzlist"/>
        <w:numPr>
          <w:ilvl w:val="0"/>
          <w:numId w:val="13"/>
        </w:numPr>
        <w:jc w:val="both"/>
        <w:rPr>
          <w:b/>
          <w:sz w:val="26"/>
          <w:szCs w:val="26"/>
          <w:u w:val="single"/>
        </w:rPr>
      </w:pPr>
      <w:r w:rsidRPr="00A03351">
        <w:rPr>
          <w:b/>
          <w:sz w:val="26"/>
          <w:szCs w:val="26"/>
          <w:u w:val="single"/>
        </w:rPr>
        <w:t xml:space="preserve"> Dokumenty pozostałe </w:t>
      </w:r>
    </w:p>
    <w:p w:rsidR="003320E2" w:rsidRPr="00A03351" w:rsidRDefault="003320E2" w:rsidP="003320E2">
      <w:pPr>
        <w:pStyle w:val="Akapitzlist"/>
        <w:jc w:val="both"/>
        <w:rPr>
          <w:b/>
          <w:sz w:val="26"/>
          <w:szCs w:val="26"/>
          <w:u w:val="single"/>
        </w:rPr>
      </w:pPr>
    </w:p>
    <w:p w:rsidR="006F5A78" w:rsidRDefault="006F5A78" w:rsidP="0001469B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 w:rsidRPr="00A03351">
        <w:rPr>
          <w:sz w:val="26"/>
          <w:szCs w:val="26"/>
        </w:rPr>
        <w:t xml:space="preserve">Formularz ofertowy, wypełniony i podpisany przez wykonawcę- </w:t>
      </w:r>
      <w:r w:rsidRPr="00B1019E">
        <w:rPr>
          <w:b/>
          <w:sz w:val="26"/>
          <w:szCs w:val="26"/>
        </w:rPr>
        <w:t xml:space="preserve">załącznik nr 1 </w:t>
      </w:r>
      <w:r w:rsidRPr="00A03351">
        <w:rPr>
          <w:sz w:val="26"/>
          <w:szCs w:val="26"/>
        </w:rPr>
        <w:t>do SIWZ</w:t>
      </w:r>
    </w:p>
    <w:p w:rsidR="003320E2" w:rsidRPr="00A03351" w:rsidRDefault="003320E2" w:rsidP="003320E2">
      <w:pPr>
        <w:pStyle w:val="Akapitzlist"/>
        <w:jc w:val="both"/>
        <w:rPr>
          <w:sz w:val="26"/>
          <w:szCs w:val="26"/>
        </w:rPr>
      </w:pPr>
    </w:p>
    <w:p w:rsidR="006F5A78" w:rsidRDefault="006F5A78" w:rsidP="0001469B">
      <w:pPr>
        <w:pStyle w:val="Akapitzlist"/>
        <w:numPr>
          <w:ilvl w:val="0"/>
          <w:numId w:val="13"/>
        </w:numPr>
        <w:jc w:val="both"/>
        <w:rPr>
          <w:sz w:val="26"/>
          <w:szCs w:val="26"/>
        </w:rPr>
      </w:pPr>
      <w:r w:rsidRPr="00A03351">
        <w:rPr>
          <w:sz w:val="26"/>
          <w:szCs w:val="26"/>
        </w:rPr>
        <w:t>W przypadku, jeżeli Wykonawca polega na wiedzy i doświadczeniu, potencjale technicznym, osobach zdolnych do wykonania zamówienia lub zdolnościach finansowych innych podmiotów, zobowiązany jest udowodnić Zamawiającemu, iż będzie dysponował zasobami niezbędnymi do realizacji zamówienia, w</w:t>
      </w:r>
      <w:r w:rsidR="00A576BC">
        <w:rPr>
          <w:sz w:val="26"/>
          <w:szCs w:val="26"/>
        </w:rPr>
        <w:t> </w:t>
      </w:r>
      <w:r w:rsidRPr="00A03351">
        <w:rPr>
          <w:sz w:val="26"/>
          <w:szCs w:val="26"/>
        </w:rPr>
        <w:t>szczególności przedstawiając w tym celu pisemne zobowiązanie tych podmiotów do oddania mu do dyspozycji niezbędnych zasobów na okres korzystania z nich przy wykonaniu zamówienia.</w:t>
      </w:r>
    </w:p>
    <w:p w:rsidR="003320E2" w:rsidRPr="00A03351" w:rsidRDefault="003320E2" w:rsidP="003320E2">
      <w:pPr>
        <w:pStyle w:val="Akapitzlist"/>
        <w:jc w:val="both"/>
        <w:rPr>
          <w:sz w:val="26"/>
          <w:szCs w:val="26"/>
        </w:rPr>
      </w:pPr>
    </w:p>
    <w:p w:rsidR="006F5A78" w:rsidRDefault="006F5A78" w:rsidP="0001469B">
      <w:pPr>
        <w:pStyle w:val="Akapitzlist"/>
        <w:numPr>
          <w:ilvl w:val="0"/>
          <w:numId w:val="13"/>
        </w:numPr>
        <w:jc w:val="both"/>
        <w:rPr>
          <w:b/>
          <w:sz w:val="26"/>
          <w:szCs w:val="26"/>
          <w:u w:val="single"/>
        </w:rPr>
      </w:pPr>
      <w:r w:rsidRPr="00A03351">
        <w:rPr>
          <w:b/>
          <w:sz w:val="26"/>
          <w:szCs w:val="26"/>
          <w:u w:val="single"/>
        </w:rPr>
        <w:t>Wykonawcy mający siedzibę lub miejsce zamieszkania poza terytorium Rzeczypospolitej Polskiej:</w:t>
      </w:r>
    </w:p>
    <w:p w:rsidR="003320E2" w:rsidRPr="00A03351" w:rsidRDefault="003320E2" w:rsidP="003320E2">
      <w:pPr>
        <w:pStyle w:val="Akapitzlist"/>
        <w:jc w:val="both"/>
        <w:rPr>
          <w:b/>
          <w:sz w:val="26"/>
          <w:szCs w:val="26"/>
          <w:u w:val="single"/>
        </w:rPr>
      </w:pPr>
    </w:p>
    <w:p w:rsidR="006F5A78" w:rsidRPr="00A03351" w:rsidRDefault="006F5A78" w:rsidP="006F5A78">
      <w:pPr>
        <w:pStyle w:val="Akapitzlist"/>
        <w:jc w:val="both"/>
        <w:rPr>
          <w:sz w:val="26"/>
          <w:szCs w:val="26"/>
        </w:rPr>
      </w:pPr>
      <w:r w:rsidRPr="00A03351">
        <w:rPr>
          <w:sz w:val="26"/>
          <w:szCs w:val="26"/>
        </w:rPr>
        <w:t>Wykonawcy mający siedzibę lub miejsce zamieszkania poza terytorium Rzeczypospolitej Polskiej składa dokumenty potwierdzające odpowiednio, że:</w:t>
      </w:r>
    </w:p>
    <w:p w:rsidR="006F5A78" w:rsidRPr="00A03351" w:rsidRDefault="006F5A78" w:rsidP="006F5A78">
      <w:pPr>
        <w:pStyle w:val="Akapitzlist"/>
        <w:jc w:val="both"/>
        <w:rPr>
          <w:sz w:val="26"/>
          <w:szCs w:val="26"/>
        </w:rPr>
      </w:pPr>
      <w:r w:rsidRPr="00A03351">
        <w:rPr>
          <w:sz w:val="26"/>
          <w:szCs w:val="26"/>
        </w:rPr>
        <w:t>- nie otwarto jego likwidacji ani nie ogłoszono upadłości- wystawiony nie wcześniej niż 6 miesięcy przed upływem terminu składania wniosków o</w:t>
      </w:r>
      <w:r w:rsidR="00A576BC">
        <w:rPr>
          <w:sz w:val="26"/>
          <w:szCs w:val="26"/>
        </w:rPr>
        <w:t> </w:t>
      </w:r>
      <w:r w:rsidRPr="00A03351">
        <w:rPr>
          <w:sz w:val="26"/>
          <w:szCs w:val="26"/>
        </w:rPr>
        <w:t>dopuszczenie do udziału w postępowaniu o udzielenie zamówienia albo składania ofert,</w:t>
      </w:r>
    </w:p>
    <w:p w:rsidR="00CD169E" w:rsidRDefault="006F5A78" w:rsidP="006F5A78">
      <w:pPr>
        <w:pStyle w:val="Akapitzlist"/>
        <w:jc w:val="both"/>
        <w:rPr>
          <w:sz w:val="26"/>
          <w:szCs w:val="26"/>
        </w:rPr>
      </w:pPr>
      <w:r w:rsidRPr="00A03351">
        <w:rPr>
          <w:sz w:val="26"/>
          <w:szCs w:val="26"/>
        </w:rPr>
        <w:t>W formie określonej w rozporządzeniu Prezesa Rady Ministrów z dnia 30 grudnia 2009r. w sprawie rodzajów dokumentów, jakie może żądać Zamawiający od wykonawcy oraz form, w jakich te dokumenty mogą być składane.</w:t>
      </w:r>
    </w:p>
    <w:p w:rsidR="003320E2" w:rsidRDefault="003320E2" w:rsidP="006F5A78">
      <w:pPr>
        <w:pStyle w:val="Akapitzlist"/>
        <w:jc w:val="both"/>
        <w:rPr>
          <w:sz w:val="26"/>
          <w:szCs w:val="26"/>
        </w:rPr>
      </w:pPr>
    </w:p>
    <w:p w:rsidR="00C43596" w:rsidRDefault="00C43596" w:rsidP="00C43596">
      <w:pPr>
        <w:pStyle w:val="Tekstpodstawowy2"/>
        <w:spacing w:after="0" w:line="240" w:lineRule="auto"/>
        <w:jc w:val="both"/>
        <w:rPr>
          <w:sz w:val="26"/>
          <w:szCs w:val="26"/>
        </w:rPr>
      </w:pPr>
      <w:r w:rsidRPr="00C43596">
        <w:rPr>
          <w:sz w:val="26"/>
          <w:szCs w:val="26"/>
        </w:rPr>
        <w:t>Wykonawca powołujący się przy wykazaniu spełniania warunków udziału w</w:t>
      </w:r>
      <w:r w:rsidR="00A576BC">
        <w:rPr>
          <w:sz w:val="26"/>
          <w:szCs w:val="26"/>
        </w:rPr>
        <w:t> </w:t>
      </w:r>
      <w:r w:rsidRPr="00C43596">
        <w:rPr>
          <w:sz w:val="26"/>
          <w:szCs w:val="26"/>
        </w:rPr>
        <w:t xml:space="preserve">postępowaniu na potencjał innych podmiotów, które będą brały udział w realizacji części zamówienia, przedkłada także dokumenty dotyczące tego podmiotu w zakresie wymaganym dla </w:t>
      </w:r>
      <w:r w:rsidR="00A60702" w:rsidRPr="00C43596">
        <w:rPr>
          <w:sz w:val="26"/>
          <w:szCs w:val="26"/>
        </w:rPr>
        <w:t>wykonawcy oraz pisemne</w:t>
      </w:r>
      <w:r w:rsidRPr="00C43596">
        <w:rPr>
          <w:sz w:val="26"/>
          <w:szCs w:val="26"/>
        </w:rPr>
        <w:t xml:space="preserve"> zobowiązanie tych podmiotów </w:t>
      </w:r>
      <w:r w:rsidR="00A60702" w:rsidRPr="00C43596">
        <w:rPr>
          <w:sz w:val="26"/>
          <w:szCs w:val="26"/>
        </w:rPr>
        <w:t>do oddania</w:t>
      </w:r>
      <w:r w:rsidRPr="00C43596">
        <w:rPr>
          <w:sz w:val="26"/>
          <w:szCs w:val="26"/>
        </w:rPr>
        <w:t xml:space="preserve"> mu do dyspozycji niezbędnych zasobów na okres korzystania z nich przy wykonywaniu zamówienia.</w:t>
      </w:r>
    </w:p>
    <w:p w:rsidR="003320E2" w:rsidRPr="00C43596" w:rsidRDefault="003320E2" w:rsidP="00C43596">
      <w:pPr>
        <w:pStyle w:val="Tekstpodstawowy2"/>
        <w:spacing w:after="0" w:line="240" w:lineRule="auto"/>
        <w:jc w:val="both"/>
        <w:rPr>
          <w:sz w:val="26"/>
          <w:szCs w:val="26"/>
        </w:rPr>
      </w:pPr>
    </w:p>
    <w:p w:rsidR="00C43596" w:rsidRPr="00C43596" w:rsidRDefault="00C43596" w:rsidP="00C43596">
      <w:pPr>
        <w:pStyle w:val="Tekstpodstawowy2"/>
        <w:spacing w:after="0" w:line="240" w:lineRule="auto"/>
        <w:jc w:val="both"/>
        <w:rPr>
          <w:sz w:val="26"/>
          <w:szCs w:val="26"/>
        </w:rPr>
      </w:pPr>
      <w:r w:rsidRPr="00C43596">
        <w:rPr>
          <w:sz w:val="26"/>
          <w:szCs w:val="26"/>
        </w:rPr>
        <w:t>Wszystkie dokumenty w niniejszym postępowaniu mogą być składane w oryginale lub kopii poświadczonej za zgodność z oryginałem przez Wykonawcę lub osobę/</w:t>
      </w:r>
      <w:r w:rsidR="00A60702" w:rsidRPr="00C43596">
        <w:rPr>
          <w:sz w:val="26"/>
          <w:szCs w:val="26"/>
        </w:rPr>
        <w:t>osoby uprawnione</w:t>
      </w:r>
      <w:r w:rsidRPr="00C43596">
        <w:rPr>
          <w:sz w:val="26"/>
          <w:szCs w:val="26"/>
        </w:rPr>
        <w:t xml:space="preserve"> do podpisania Oferty z dopiskiem „za zgodność z oryginałem”. </w:t>
      </w:r>
    </w:p>
    <w:p w:rsidR="003320E2" w:rsidRDefault="003320E2" w:rsidP="00C43596">
      <w:pPr>
        <w:pStyle w:val="Tekstpodstawowy2"/>
        <w:spacing w:after="0" w:line="240" w:lineRule="auto"/>
        <w:jc w:val="both"/>
        <w:rPr>
          <w:sz w:val="26"/>
          <w:szCs w:val="26"/>
        </w:rPr>
      </w:pPr>
    </w:p>
    <w:p w:rsidR="003320E2" w:rsidRDefault="003320E2" w:rsidP="00C43596">
      <w:pPr>
        <w:pStyle w:val="Tekstpodstawowy2"/>
        <w:spacing w:after="0" w:line="240" w:lineRule="auto"/>
        <w:jc w:val="both"/>
        <w:rPr>
          <w:sz w:val="26"/>
          <w:szCs w:val="26"/>
        </w:rPr>
      </w:pPr>
    </w:p>
    <w:p w:rsidR="003320E2" w:rsidRDefault="003320E2" w:rsidP="00C43596">
      <w:pPr>
        <w:pStyle w:val="Tekstpodstawowy2"/>
        <w:spacing w:after="0" w:line="240" w:lineRule="auto"/>
        <w:jc w:val="both"/>
        <w:rPr>
          <w:sz w:val="26"/>
          <w:szCs w:val="26"/>
        </w:rPr>
      </w:pPr>
    </w:p>
    <w:p w:rsidR="003320E2" w:rsidRDefault="003320E2" w:rsidP="00C43596">
      <w:pPr>
        <w:pStyle w:val="Tekstpodstawowy2"/>
        <w:spacing w:after="0" w:line="240" w:lineRule="auto"/>
        <w:jc w:val="both"/>
        <w:rPr>
          <w:sz w:val="26"/>
          <w:szCs w:val="26"/>
        </w:rPr>
      </w:pPr>
    </w:p>
    <w:p w:rsidR="00C43596" w:rsidRPr="00C43596" w:rsidRDefault="00C43596" w:rsidP="00C43596">
      <w:pPr>
        <w:pStyle w:val="Tekstpodstawowy2"/>
        <w:spacing w:after="0" w:line="240" w:lineRule="auto"/>
        <w:jc w:val="both"/>
        <w:rPr>
          <w:sz w:val="26"/>
          <w:szCs w:val="26"/>
        </w:rPr>
      </w:pPr>
      <w:r w:rsidRPr="00C43596">
        <w:rPr>
          <w:sz w:val="26"/>
          <w:szCs w:val="26"/>
        </w:rPr>
        <w:lastRenderedPageBreak/>
        <w:t xml:space="preserve">Oświadczenia, że wykonawca spełnia warunki określone w art. 22 </w:t>
      </w:r>
      <w:r w:rsidR="00A60702" w:rsidRPr="00C43596">
        <w:rPr>
          <w:sz w:val="26"/>
          <w:szCs w:val="26"/>
        </w:rPr>
        <w:t>ust.1 ustawy</w:t>
      </w:r>
      <w:r w:rsidRPr="00C43596">
        <w:rPr>
          <w:sz w:val="26"/>
          <w:szCs w:val="26"/>
        </w:rPr>
        <w:t xml:space="preserve"> Prawo zamówień publicznych i Oświadczenie o braku podstaw do wykluczenia z powodu nie spełnienia warunków, o których mowa w art. 24 </w:t>
      </w:r>
      <w:r w:rsidR="00A60702" w:rsidRPr="00C43596">
        <w:rPr>
          <w:sz w:val="26"/>
          <w:szCs w:val="26"/>
        </w:rPr>
        <w:t xml:space="preserve">ust. 1 </w:t>
      </w:r>
      <w:proofErr w:type="spellStart"/>
      <w:r w:rsidR="00A60702" w:rsidRPr="00C43596">
        <w:rPr>
          <w:sz w:val="26"/>
          <w:szCs w:val="26"/>
        </w:rPr>
        <w:t>ustawyPzp</w:t>
      </w:r>
      <w:proofErr w:type="spellEnd"/>
      <w:r w:rsidR="00A60702" w:rsidRPr="00C43596">
        <w:rPr>
          <w:sz w:val="26"/>
          <w:szCs w:val="26"/>
        </w:rPr>
        <w:t xml:space="preserve"> oraz</w:t>
      </w:r>
      <w:r w:rsidRPr="00C43596">
        <w:rPr>
          <w:sz w:val="26"/>
          <w:szCs w:val="26"/>
        </w:rPr>
        <w:t xml:space="preserve"> zobowiązania podmiotów do oddania do dyspozycji niezbędnych zasobów składane są w oryginale. </w:t>
      </w:r>
    </w:p>
    <w:p w:rsidR="00C43596" w:rsidRPr="00C43596" w:rsidRDefault="00C43596" w:rsidP="00C43596">
      <w:pPr>
        <w:pStyle w:val="Tekstpodstawowy2"/>
        <w:spacing w:after="0" w:line="240" w:lineRule="auto"/>
        <w:jc w:val="both"/>
        <w:rPr>
          <w:sz w:val="26"/>
          <w:szCs w:val="26"/>
        </w:rPr>
      </w:pPr>
      <w:r w:rsidRPr="00C43596">
        <w:rPr>
          <w:sz w:val="26"/>
          <w:szCs w:val="26"/>
        </w:rPr>
        <w:t>Złożone dokumenty, oświadczenia zawierają stwierdzenia zgodne z faktami i stanem prawnym na dzień składania ofert.</w:t>
      </w:r>
    </w:p>
    <w:p w:rsidR="00482094" w:rsidRPr="00CD169E" w:rsidRDefault="00482094" w:rsidP="00CD169E">
      <w:pPr>
        <w:rPr>
          <w:sz w:val="2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Informacje o sposobie porozumiewania się zamawiającego z</w:t>
      </w:r>
      <w:r w:rsidR="00A576BC">
        <w:rPr>
          <w:b/>
          <w:sz w:val="28"/>
          <w:u w:val="single"/>
        </w:rPr>
        <w:t> </w:t>
      </w:r>
      <w:r w:rsidRPr="00CD169E">
        <w:rPr>
          <w:b/>
          <w:sz w:val="28"/>
          <w:u w:val="single"/>
        </w:rPr>
        <w:t>wykonawcami oraz przekazywania oświadczeń lub dokumentów, a</w:t>
      </w:r>
      <w:r w:rsidR="00A576BC">
        <w:rPr>
          <w:b/>
          <w:sz w:val="28"/>
          <w:u w:val="single"/>
        </w:rPr>
        <w:t> </w:t>
      </w:r>
      <w:r w:rsidRPr="00CD169E">
        <w:rPr>
          <w:b/>
          <w:sz w:val="28"/>
          <w:u w:val="single"/>
        </w:rPr>
        <w:t>także wskazanie osób uprawnionych do porozumiewania się z</w:t>
      </w:r>
      <w:r w:rsidR="00A576BC">
        <w:rPr>
          <w:b/>
          <w:sz w:val="28"/>
          <w:u w:val="single"/>
        </w:rPr>
        <w:t> </w:t>
      </w:r>
      <w:r w:rsidRPr="00CD169E">
        <w:rPr>
          <w:b/>
          <w:sz w:val="28"/>
          <w:u w:val="single"/>
        </w:rPr>
        <w:t>wykonawcami</w:t>
      </w:r>
    </w:p>
    <w:p w:rsidR="00CD169E" w:rsidRPr="00482094" w:rsidRDefault="00CD169E" w:rsidP="00CD169E">
      <w:pPr>
        <w:rPr>
          <w:sz w:val="26"/>
          <w:szCs w:val="26"/>
        </w:rPr>
      </w:pPr>
    </w:p>
    <w:p w:rsidR="003D2DBC" w:rsidRPr="003D2DBC" w:rsidRDefault="003D2DBC" w:rsidP="0001469B">
      <w:pPr>
        <w:pStyle w:val="Tekstpodstawowy2"/>
        <w:numPr>
          <w:ilvl w:val="0"/>
          <w:numId w:val="9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D2DBC">
        <w:rPr>
          <w:sz w:val="26"/>
          <w:szCs w:val="26"/>
        </w:rPr>
        <w:t>Niniejsze postępowanie prowadzone jest w języku polskim.</w:t>
      </w:r>
    </w:p>
    <w:p w:rsidR="003D2DBC" w:rsidRPr="003D2DBC" w:rsidRDefault="003D2DBC" w:rsidP="0001469B">
      <w:pPr>
        <w:pStyle w:val="Akapitzlist"/>
        <w:numPr>
          <w:ilvl w:val="0"/>
          <w:numId w:val="9"/>
        </w:numPr>
        <w:ind w:left="357" w:hanging="357"/>
        <w:jc w:val="both"/>
        <w:rPr>
          <w:sz w:val="26"/>
          <w:szCs w:val="26"/>
        </w:rPr>
      </w:pPr>
      <w:r w:rsidRPr="003D2DBC">
        <w:rPr>
          <w:sz w:val="26"/>
          <w:szCs w:val="26"/>
        </w:rPr>
        <w:t xml:space="preserve">W prowadzonym postępowaniu o udzielenie </w:t>
      </w:r>
      <w:r w:rsidR="00A60702" w:rsidRPr="003D2DBC">
        <w:rPr>
          <w:sz w:val="26"/>
          <w:szCs w:val="26"/>
        </w:rPr>
        <w:t>zamówienia oświadczenia</w:t>
      </w:r>
      <w:r w:rsidRPr="003D2DBC">
        <w:rPr>
          <w:sz w:val="26"/>
          <w:szCs w:val="26"/>
        </w:rPr>
        <w:t>, wnioski, zawiadomienia oraz informacje (dalej zwane „korespondencją”) zamawiający i</w:t>
      </w:r>
      <w:r w:rsidR="00A576BC">
        <w:rPr>
          <w:sz w:val="26"/>
          <w:szCs w:val="26"/>
        </w:rPr>
        <w:t> </w:t>
      </w:r>
      <w:r w:rsidRPr="003D2DBC">
        <w:rPr>
          <w:sz w:val="26"/>
          <w:szCs w:val="26"/>
        </w:rPr>
        <w:t xml:space="preserve">wykonawcy przekazują pisemnie. Zamawiający dopuszcza składanie korespondencji faksem (nr faksu 083 357 19 41), drogą </w:t>
      </w:r>
      <w:r w:rsidR="00A60702" w:rsidRPr="003D2DBC">
        <w:rPr>
          <w:sz w:val="26"/>
          <w:szCs w:val="26"/>
        </w:rPr>
        <w:t>elektroniczną (na</w:t>
      </w:r>
      <w:r w:rsidRPr="003D2DBC">
        <w:rPr>
          <w:sz w:val="26"/>
          <w:szCs w:val="26"/>
        </w:rPr>
        <w:t xml:space="preserve"> adres e-mail wskazany w punkcie 1. SIWZ pcprlosice@wp.pl </w:t>
      </w:r>
      <w:r w:rsidR="00A60702" w:rsidRPr="003D2DBC">
        <w:rPr>
          <w:sz w:val="26"/>
          <w:szCs w:val="26"/>
        </w:rPr>
        <w:t>przy czym</w:t>
      </w:r>
      <w:r w:rsidRPr="003D2DBC">
        <w:rPr>
          <w:sz w:val="26"/>
          <w:szCs w:val="26"/>
        </w:rPr>
        <w:t xml:space="preserve"> każda ze stron na żądanie drugiej niezwłocznie potwierdza fakt ich otrzymania. </w:t>
      </w:r>
    </w:p>
    <w:p w:rsidR="003D2DBC" w:rsidRPr="003D2DBC" w:rsidRDefault="003D2DBC" w:rsidP="0001469B">
      <w:pPr>
        <w:pStyle w:val="Tekstpodstawowy2"/>
        <w:numPr>
          <w:ilvl w:val="0"/>
          <w:numId w:val="9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D2DBC">
        <w:rPr>
          <w:sz w:val="26"/>
          <w:szCs w:val="26"/>
        </w:rPr>
        <w:t xml:space="preserve">W przypadku braku potwierdzenia otrzymania korespondencji przez Wykonawcę, Zamawiający </w:t>
      </w:r>
      <w:r w:rsidR="00A60702" w:rsidRPr="003D2DBC">
        <w:rPr>
          <w:sz w:val="26"/>
          <w:szCs w:val="26"/>
        </w:rPr>
        <w:t>domniema się</w:t>
      </w:r>
      <w:r w:rsidRPr="003D2DBC">
        <w:rPr>
          <w:sz w:val="26"/>
          <w:szCs w:val="26"/>
        </w:rPr>
        <w:t xml:space="preserve">, że pismo wysłane na nr faksu lub adres e-mail wskazany przez Wykonawcę zostało mu doręczone w sposób umożliwiający zapoznanie się Wykonawcy z treścią pisma. </w:t>
      </w:r>
    </w:p>
    <w:p w:rsidR="003D2DBC" w:rsidRPr="003D2DBC" w:rsidRDefault="003D2DBC" w:rsidP="0001469B">
      <w:pPr>
        <w:pStyle w:val="Tekstpodstawowy2"/>
        <w:numPr>
          <w:ilvl w:val="0"/>
          <w:numId w:val="9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D2DBC">
        <w:rPr>
          <w:sz w:val="26"/>
          <w:szCs w:val="26"/>
        </w:rPr>
        <w:t>Wykonawca może się zwrócić do zamawiającego z pisemną prośbą – wnioskiem o</w:t>
      </w:r>
      <w:r w:rsidR="00A576BC">
        <w:rPr>
          <w:sz w:val="26"/>
          <w:szCs w:val="26"/>
        </w:rPr>
        <w:t> </w:t>
      </w:r>
      <w:r w:rsidRPr="003D2DBC">
        <w:rPr>
          <w:sz w:val="26"/>
          <w:szCs w:val="26"/>
        </w:rPr>
        <w:t xml:space="preserve">wyjaśnienie treści SIWZ. Zamawiający odpowie niezwłocznie, nie później jednak niż 2 dni przed upływem terminu składania ofert, na piśmie na zadane pytanie, przesyłając treść pytania i odpowiedzi wszystkim uczestnikom postępowania, którym przekazano SIWZ oraz umieści taka informację na własnej stronie internetowej </w:t>
      </w:r>
      <w:hyperlink r:id="rId10" w:history="1">
        <w:r w:rsidRPr="003D2DBC">
          <w:rPr>
            <w:rStyle w:val="Hipercze"/>
            <w:sz w:val="26"/>
            <w:szCs w:val="26"/>
          </w:rPr>
          <w:t>www.pcpr.losice.pl</w:t>
        </w:r>
      </w:hyperlink>
      <w:r w:rsidRPr="003D2DBC">
        <w:rPr>
          <w:sz w:val="26"/>
          <w:szCs w:val="26"/>
        </w:rPr>
        <w:t xml:space="preserve"> Zakładka ZAMÓWIENIA PUBLICZNE pod warunkiem, że wniosek o wyjaśnienie treści specyfikacji wpłynął do zamawiającego nie później niż do końca dnia, w którym upływa połowa wyznaczonego terminu składania ofert.  </w:t>
      </w:r>
    </w:p>
    <w:p w:rsidR="003D2DBC" w:rsidRPr="003D2DBC" w:rsidRDefault="003D2DBC" w:rsidP="0001469B">
      <w:pPr>
        <w:pStyle w:val="Tekstpodstawowy2"/>
        <w:numPr>
          <w:ilvl w:val="0"/>
          <w:numId w:val="9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D2DBC">
        <w:rPr>
          <w:sz w:val="26"/>
          <w:szCs w:val="26"/>
        </w:rPr>
        <w:t xml:space="preserve">W uzasadnionych przypadkach Zamawiający może przed upływem terminu do składania ofert zmodyfikować </w:t>
      </w:r>
      <w:r w:rsidR="00A60702" w:rsidRPr="003D2DBC">
        <w:rPr>
          <w:sz w:val="26"/>
          <w:szCs w:val="26"/>
        </w:rPr>
        <w:t>treść Specyfikacji</w:t>
      </w:r>
      <w:r w:rsidRPr="003D2DBC">
        <w:rPr>
          <w:sz w:val="26"/>
          <w:szCs w:val="26"/>
        </w:rPr>
        <w:t xml:space="preserve"> Istotnych Warunków Zamówienia. Dokonaną w ten sposób modyfikację wraz z podaniem nowego terminu składania ofert przekazuje się niezwłocznie wszystkim Wykonawcom, którym przekazano </w:t>
      </w:r>
      <w:r w:rsidR="00A60702" w:rsidRPr="003D2DBC">
        <w:rPr>
          <w:sz w:val="26"/>
          <w:szCs w:val="26"/>
        </w:rPr>
        <w:lastRenderedPageBreak/>
        <w:t>SIWZ i</w:t>
      </w:r>
      <w:r w:rsidRPr="003D2DBC">
        <w:rPr>
          <w:sz w:val="26"/>
          <w:szCs w:val="26"/>
        </w:rPr>
        <w:t xml:space="preserve"> zamieszcza na stronie internetowej Zamawiającego (</w:t>
      </w:r>
      <w:hyperlink r:id="rId11" w:history="1">
        <w:r w:rsidRPr="003D2DBC">
          <w:rPr>
            <w:rStyle w:val="Hipercze"/>
            <w:sz w:val="26"/>
            <w:szCs w:val="26"/>
          </w:rPr>
          <w:t>www.pcpr.losice.pl</w:t>
        </w:r>
      </w:hyperlink>
      <w:r w:rsidRPr="003D2DBC">
        <w:rPr>
          <w:sz w:val="26"/>
          <w:szCs w:val="26"/>
        </w:rPr>
        <w:t xml:space="preserve"> Zakładka ZAMÓWIENIA </w:t>
      </w:r>
      <w:r w:rsidR="00A60702" w:rsidRPr="003D2DBC">
        <w:rPr>
          <w:sz w:val="26"/>
          <w:szCs w:val="26"/>
        </w:rPr>
        <w:t xml:space="preserve">PUBLICZNE).  </w:t>
      </w:r>
    </w:p>
    <w:p w:rsidR="00482094" w:rsidRPr="00482094" w:rsidRDefault="00482094" w:rsidP="0001469B">
      <w:pPr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482094">
        <w:rPr>
          <w:sz w:val="26"/>
          <w:szCs w:val="26"/>
        </w:rPr>
        <w:t xml:space="preserve">Do kontaktowania się z Wykonawcami Zamawiający upoważnia: </w:t>
      </w:r>
    </w:p>
    <w:p w:rsidR="00482094" w:rsidRPr="00482094" w:rsidRDefault="00482094" w:rsidP="00482094">
      <w:pPr>
        <w:ind w:left="540"/>
        <w:jc w:val="both"/>
        <w:rPr>
          <w:b/>
          <w:sz w:val="26"/>
          <w:szCs w:val="26"/>
        </w:rPr>
      </w:pPr>
      <w:r w:rsidRPr="00482094">
        <w:rPr>
          <w:b/>
          <w:sz w:val="26"/>
          <w:szCs w:val="26"/>
        </w:rPr>
        <w:t xml:space="preserve">Sylwester Siennicki - tel. 083 359 05 51, e-mail: </w:t>
      </w:r>
      <w:hyperlink r:id="rId12" w:history="1">
        <w:r w:rsidRPr="00482094">
          <w:rPr>
            <w:rStyle w:val="Hipercze"/>
            <w:b/>
            <w:color w:val="auto"/>
            <w:sz w:val="26"/>
            <w:szCs w:val="26"/>
          </w:rPr>
          <w:t>pcprlosice@wp.pl</w:t>
        </w:r>
      </w:hyperlink>
    </w:p>
    <w:p w:rsidR="00482094" w:rsidRPr="00482094" w:rsidRDefault="00482094" w:rsidP="00482094">
      <w:pPr>
        <w:ind w:left="540"/>
        <w:jc w:val="both"/>
        <w:rPr>
          <w:b/>
          <w:sz w:val="26"/>
          <w:szCs w:val="26"/>
        </w:rPr>
      </w:pPr>
      <w:r w:rsidRPr="00482094">
        <w:rPr>
          <w:b/>
          <w:bCs/>
          <w:sz w:val="26"/>
          <w:szCs w:val="26"/>
        </w:rPr>
        <w:t xml:space="preserve">Beata </w:t>
      </w:r>
      <w:proofErr w:type="spellStart"/>
      <w:r w:rsidRPr="00482094">
        <w:rPr>
          <w:b/>
          <w:bCs/>
          <w:sz w:val="26"/>
          <w:szCs w:val="26"/>
        </w:rPr>
        <w:t>Jamróz-Obidzińska</w:t>
      </w:r>
      <w:proofErr w:type="spellEnd"/>
      <w:r w:rsidRPr="00482094">
        <w:rPr>
          <w:b/>
          <w:sz w:val="26"/>
          <w:szCs w:val="26"/>
        </w:rPr>
        <w:t xml:space="preserve">- tel. 083 359 05 51, e-mail: </w:t>
      </w:r>
      <w:hyperlink r:id="rId13" w:history="1">
        <w:r w:rsidRPr="00482094">
          <w:rPr>
            <w:rStyle w:val="Hipercze"/>
            <w:b/>
            <w:color w:val="auto"/>
            <w:sz w:val="26"/>
            <w:szCs w:val="26"/>
          </w:rPr>
          <w:t>pcprlosice@wp.pl</w:t>
        </w:r>
      </w:hyperlink>
    </w:p>
    <w:p w:rsidR="00482094" w:rsidRPr="00CD169E" w:rsidRDefault="00482094" w:rsidP="00CD169E">
      <w:pPr>
        <w:rPr>
          <w:sz w:val="2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Wymagania dotyczące wadium</w:t>
      </w:r>
    </w:p>
    <w:p w:rsidR="006F5A78" w:rsidRPr="006F5A78" w:rsidRDefault="006F5A78" w:rsidP="006F5A78">
      <w:pPr>
        <w:pStyle w:val="Akapitzlist"/>
        <w:ind w:left="1080"/>
        <w:jc w:val="both"/>
        <w:rPr>
          <w:sz w:val="26"/>
          <w:szCs w:val="26"/>
        </w:rPr>
      </w:pPr>
      <w:r w:rsidRPr="006F5A78">
        <w:rPr>
          <w:sz w:val="26"/>
          <w:szCs w:val="26"/>
        </w:rPr>
        <w:t>Zamawiający nie wymaga wniesienia wadium.</w:t>
      </w:r>
    </w:p>
    <w:p w:rsidR="00CD169E" w:rsidRPr="0063154F" w:rsidRDefault="00CD169E" w:rsidP="00CD169E">
      <w:pPr>
        <w:rPr>
          <w:sz w:val="14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Termin związania ofertą</w:t>
      </w:r>
    </w:p>
    <w:p w:rsidR="006F5A78" w:rsidRPr="006F5A78" w:rsidRDefault="006F5A78" w:rsidP="006F5A78">
      <w:pPr>
        <w:pStyle w:val="Akapitzlist"/>
        <w:ind w:left="1080"/>
        <w:jc w:val="both"/>
        <w:rPr>
          <w:sz w:val="26"/>
          <w:szCs w:val="26"/>
        </w:rPr>
      </w:pPr>
      <w:r w:rsidRPr="006F5A78">
        <w:rPr>
          <w:sz w:val="26"/>
          <w:szCs w:val="26"/>
        </w:rPr>
        <w:t>Ustala się, że składający ofertę pozostaje nią związany przez 30 dni. Bieg terminu związania ofertą rozpoczyna się wraz z upływem terminu składania ofert.</w:t>
      </w:r>
    </w:p>
    <w:p w:rsidR="00CD169E" w:rsidRPr="0063154F" w:rsidRDefault="00CD169E" w:rsidP="00CD169E">
      <w:pPr>
        <w:rPr>
          <w:sz w:val="14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Opis sposobu przygotowania oferty</w:t>
      </w:r>
    </w:p>
    <w:p w:rsidR="00003875" w:rsidRDefault="00003875" w:rsidP="005033D2">
      <w:pPr>
        <w:pStyle w:val="Tekstpodstawowy2"/>
        <w:spacing w:after="0" w:line="240" w:lineRule="auto"/>
        <w:ind w:left="284"/>
        <w:jc w:val="both"/>
        <w:rPr>
          <w:rFonts w:ascii="Calibri" w:hAnsi="Calibri" w:cs="Calibri"/>
          <w:b/>
        </w:rPr>
      </w:pPr>
    </w:p>
    <w:p w:rsidR="005033D2" w:rsidRPr="005033D2" w:rsidRDefault="005033D2" w:rsidP="005033D2">
      <w:pPr>
        <w:pStyle w:val="Tekstpodstawowy2"/>
        <w:spacing w:after="0" w:line="240" w:lineRule="auto"/>
        <w:ind w:left="284"/>
        <w:jc w:val="both"/>
        <w:rPr>
          <w:sz w:val="26"/>
          <w:szCs w:val="26"/>
        </w:rPr>
      </w:pPr>
      <w:r w:rsidRPr="00B652B9">
        <w:rPr>
          <w:rFonts w:ascii="Calibri" w:hAnsi="Calibri" w:cs="Calibri"/>
          <w:b/>
        </w:rPr>
        <w:t>1</w:t>
      </w:r>
      <w:r w:rsidRPr="005033D2">
        <w:rPr>
          <w:b/>
          <w:sz w:val="26"/>
          <w:szCs w:val="26"/>
        </w:rPr>
        <w:t>.</w:t>
      </w:r>
      <w:r w:rsidRPr="005033D2">
        <w:rPr>
          <w:sz w:val="26"/>
          <w:szCs w:val="26"/>
        </w:rPr>
        <w:t xml:space="preserve"> Każdy Wykonawca </w:t>
      </w:r>
      <w:r w:rsidR="00A60702" w:rsidRPr="005033D2">
        <w:rPr>
          <w:sz w:val="26"/>
          <w:szCs w:val="26"/>
        </w:rPr>
        <w:t>składa tylko</w:t>
      </w:r>
      <w:r w:rsidRPr="005033D2">
        <w:rPr>
          <w:sz w:val="26"/>
          <w:szCs w:val="26"/>
        </w:rPr>
        <w:t xml:space="preserve"> jedną ofertę.</w:t>
      </w:r>
    </w:p>
    <w:p w:rsidR="005033D2" w:rsidRPr="005033D2" w:rsidRDefault="005033D2" w:rsidP="005033D2">
      <w:pPr>
        <w:pStyle w:val="Tekstpodstawowy2"/>
        <w:spacing w:after="0" w:line="240" w:lineRule="auto"/>
        <w:ind w:left="284"/>
        <w:jc w:val="both"/>
        <w:rPr>
          <w:sz w:val="26"/>
          <w:szCs w:val="26"/>
        </w:rPr>
      </w:pPr>
      <w:r w:rsidRPr="005033D2">
        <w:rPr>
          <w:b/>
          <w:sz w:val="26"/>
          <w:szCs w:val="26"/>
        </w:rPr>
        <w:t>2.</w:t>
      </w:r>
      <w:r w:rsidRPr="005033D2">
        <w:rPr>
          <w:sz w:val="26"/>
          <w:szCs w:val="26"/>
        </w:rPr>
        <w:t xml:space="preserve"> Ofertę należy przygotować zgodnie z wymaganiami zawartymi w niniejszej SIWZ. </w:t>
      </w:r>
    </w:p>
    <w:p w:rsidR="005033D2" w:rsidRPr="005033D2" w:rsidRDefault="005033D2" w:rsidP="005033D2">
      <w:pPr>
        <w:pStyle w:val="Tekstpodstawowy2"/>
        <w:spacing w:after="0" w:line="240" w:lineRule="auto"/>
        <w:ind w:left="284"/>
        <w:jc w:val="both"/>
        <w:rPr>
          <w:sz w:val="26"/>
          <w:szCs w:val="26"/>
        </w:rPr>
      </w:pPr>
      <w:r w:rsidRPr="005033D2">
        <w:rPr>
          <w:b/>
          <w:sz w:val="26"/>
          <w:szCs w:val="26"/>
        </w:rPr>
        <w:t>3.</w:t>
      </w:r>
      <w:r w:rsidRPr="005033D2">
        <w:rPr>
          <w:sz w:val="26"/>
          <w:szCs w:val="26"/>
        </w:rPr>
        <w:t xml:space="preserve"> Oferta powinna być napisana w języku polskim w jednym egzemplarzu w sposób trwały (np. na maszynie do pisania </w:t>
      </w:r>
      <w:r w:rsidR="00A60702" w:rsidRPr="005033D2">
        <w:rPr>
          <w:sz w:val="26"/>
          <w:szCs w:val="26"/>
        </w:rPr>
        <w:t>lub komputerze</w:t>
      </w:r>
      <w:r w:rsidRPr="005033D2">
        <w:rPr>
          <w:sz w:val="26"/>
          <w:szCs w:val="26"/>
        </w:rPr>
        <w:t>) i podpisana przez osobę/</w:t>
      </w:r>
      <w:r w:rsidR="00A60702" w:rsidRPr="005033D2">
        <w:rPr>
          <w:sz w:val="26"/>
          <w:szCs w:val="26"/>
        </w:rPr>
        <w:t>osoby upoważnioną</w:t>
      </w:r>
      <w:r w:rsidRPr="005033D2">
        <w:rPr>
          <w:sz w:val="26"/>
          <w:szCs w:val="26"/>
        </w:rPr>
        <w:t>/</w:t>
      </w:r>
      <w:r w:rsidR="00A60702" w:rsidRPr="005033D2">
        <w:rPr>
          <w:sz w:val="26"/>
          <w:szCs w:val="26"/>
        </w:rPr>
        <w:t>upoważnione do</w:t>
      </w:r>
      <w:r w:rsidRPr="005033D2">
        <w:rPr>
          <w:sz w:val="26"/>
          <w:szCs w:val="26"/>
        </w:rPr>
        <w:t xml:space="preserve"> reprezentowania Wykonawcy na zewnątrz i</w:t>
      </w:r>
      <w:r w:rsidR="00A576BC">
        <w:rPr>
          <w:sz w:val="26"/>
          <w:szCs w:val="26"/>
        </w:rPr>
        <w:t> </w:t>
      </w:r>
      <w:r w:rsidRPr="005033D2">
        <w:rPr>
          <w:sz w:val="26"/>
          <w:szCs w:val="26"/>
        </w:rPr>
        <w:t>zaciągania zobowiązań w wysokości odpowiadającej cenie oferty.</w:t>
      </w:r>
    </w:p>
    <w:p w:rsidR="005033D2" w:rsidRPr="005033D2" w:rsidRDefault="005033D2" w:rsidP="005033D2">
      <w:pPr>
        <w:pStyle w:val="Tekstpodstawowy2"/>
        <w:spacing w:after="0" w:line="240" w:lineRule="auto"/>
        <w:ind w:left="284"/>
        <w:jc w:val="both"/>
        <w:rPr>
          <w:sz w:val="26"/>
          <w:szCs w:val="26"/>
        </w:rPr>
      </w:pPr>
      <w:r w:rsidRPr="005033D2">
        <w:rPr>
          <w:b/>
          <w:sz w:val="26"/>
          <w:szCs w:val="26"/>
        </w:rPr>
        <w:t>4.</w:t>
      </w:r>
      <w:r w:rsidRPr="005033D2">
        <w:rPr>
          <w:sz w:val="26"/>
          <w:szCs w:val="26"/>
        </w:rPr>
        <w:t xml:space="preserve"> Wskazane jest by każda strona oferty (dotyczy to także </w:t>
      </w:r>
      <w:r w:rsidR="00A60702" w:rsidRPr="005033D2">
        <w:rPr>
          <w:sz w:val="26"/>
          <w:szCs w:val="26"/>
        </w:rPr>
        <w:t>załączników) była</w:t>
      </w:r>
      <w:r w:rsidRPr="005033D2">
        <w:rPr>
          <w:sz w:val="26"/>
          <w:szCs w:val="26"/>
        </w:rPr>
        <w:t xml:space="preserve"> ponumerowana kolejnymi numerami, opieczętowana pieczątką Wykonawcy i</w:t>
      </w:r>
      <w:r w:rsidR="00A576BC">
        <w:rPr>
          <w:sz w:val="26"/>
          <w:szCs w:val="26"/>
        </w:rPr>
        <w:t> </w:t>
      </w:r>
      <w:r w:rsidRPr="005033D2">
        <w:rPr>
          <w:sz w:val="26"/>
          <w:szCs w:val="26"/>
        </w:rPr>
        <w:t>podpisana przez osobę uprawnioną. Wszelkie poprawki lub zmiany w tekście muszą być parafowane własnoręcznie przez osobę/</w:t>
      </w:r>
      <w:r w:rsidR="00A60702" w:rsidRPr="005033D2">
        <w:rPr>
          <w:sz w:val="26"/>
          <w:szCs w:val="26"/>
        </w:rPr>
        <w:t>osoby podpisującą</w:t>
      </w:r>
      <w:r w:rsidRPr="005033D2">
        <w:rPr>
          <w:sz w:val="26"/>
          <w:szCs w:val="26"/>
        </w:rPr>
        <w:t>/podpisujące ofertę. Oferta powinna być trwale spięta.</w:t>
      </w:r>
    </w:p>
    <w:p w:rsidR="005033D2" w:rsidRPr="005033D2" w:rsidRDefault="005033D2" w:rsidP="005033D2">
      <w:pPr>
        <w:pStyle w:val="Tekstpodstawowy2"/>
        <w:spacing w:after="0" w:line="240" w:lineRule="auto"/>
        <w:ind w:left="284"/>
        <w:jc w:val="both"/>
        <w:rPr>
          <w:sz w:val="26"/>
          <w:szCs w:val="26"/>
        </w:rPr>
      </w:pPr>
      <w:r w:rsidRPr="005033D2">
        <w:rPr>
          <w:b/>
          <w:sz w:val="26"/>
          <w:szCs w:val="26"/>
        </w:rPr>
        <w:t>5.</w:t>
      </w:r>
      <w:r w:rsidRPr="005033D2">
        <w:rPr>
          <w:sz w:val="26"/>
          <w:szCs w:val="26"/>
        </w:rPr>
        <w:t xml:space="preserve"> Dokumenty wchodzące w skład oferty mogą być przedstawiane w formie oryginałów albo poświadczonych za zgodność z oryginałem kopii. Zgodność z</w:t>
      </w:r>
      <w:r w:rsidR="00A576BC">
        <w:rPr>
          <w:sz w:val="26"/>
          <w:szCs w:val="26"/>
        </w:rPr>
        <w:t> </w:t>
      </w:r>
      <w:r w:rsidRPr="005033D2">
        <w:rPr>
          <w:sz w:val="26"/>
          <w:szCs w:val="26"/>
        </w:rPr>
        <w:t xml:space="preserve">oryginałem wszystkich kopii dokumentów, musi być </w:t>
      </w:r>
      <w:r w:rsidR="00A60702" w:rsidRPr="005033D2">
        <w:rPr>
          <w:sz w:val="26"/>
          <w:szCs w:val="26"/>
        </w:rPr>
        <w:t>potwierdzona przez</w:t>
      </w:r>
      <w:r w:rsidRPr="005033D2">
        <w:rPr>
          <w:sz w:val="26"/>
          <w:szCs w:val="26"/>
        </w:rPr>
        <w:t xml:space="preserve"> osoby uprawnione do reprezentacji Wykonawcy (z wyłączeniem pełnomocnictw, które muszą być złożone w oryginale lub kopii potwierdzonej notarialnie). </w:t>
      </w:r>
    </w:p>
    <w:p w:rsidR="005033D2" w:rsidRDefault="005033D2" w:rsidP="005033D2">
      <w:pPr>
        <w:pStyle w:val="Tekstpodstawowy2"/>
        <w:spacing w:after="0" w:line="240" w:lineRule="auto"/>
        <w:ind w:left="284"/>
        <w:jc w:val="both"/>
        <w:rPr>
          <w:sz w:val="26"/>
          <w:szCs w:val="26"/>
        </w:rPr>
      </w:pPr>
      <w:r w:rsidRPr="005033D2">
        <w:rPr>
          <w:b/>
          <w:sz w:val="26"/>
          <w:szCs w:val="26"/>
        </w:rPr>
        <w:t>6.</w:t>
      </w:r>
      <w:r w:rsidRPr="005033D2">
        <w:rPr>
          <w:sz w:val="26"/>
          <w:szCs w:val="26"/>
        </w:rPr>
        <w:t xml:space="preserve">  Wszystkie składane dokumenty powinny być aktualne, tj. odzwierciedlać stan faktyczny potwierdzonych w nich okoliczności (ważna data oświadczeń).</w:t>
      </w:r>
    </w:p>
    <w:p w:rsidR="005033D2" w:rsidRPr="005033D2" w:rsidRDefault="005033D2" w:rsidP="005033D2">
      <w:pPr>
        <w:pStyle w:val="Tekstpodstawowy2"/>
        <w:spacing w:after="0" w:line="240" w:lineRule="auto"/>
        <w:ind w:lef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7.</w:t>
      </w:r>
      <w:r w:rsidRPr="00A576BC">
        <w:rPr>
          <w:sz w:val="26"/>
          <w:szCs w:val="26"/>
        </w:rPr>
        <w:t xml:space="preserve">Przygotowując ofertę, Wykonawca powinien dokładnie zapoznać się z zawartością </w:t>
      </w:r>
      <w:r w:rsidRPr="005033D2">
        <w:rPr>
          <w:sz w:val="26"/>
          <w:szCs w:val="26"/>
        </w:rPr>
        <w:t xml:space="preserve">wszystkich dokumentów składających się na </w:t>
      </w:r>
      <w:r w:rsidR="00A60702" w:rsidRPr="005033D2">
        <w:rPr>
          <w:sz w:val="26"/>
          <w:szCs w:val="26"/>
        </w:rPr>
        <w:t xml:space="preserve">SIWZ, </w:t>
      </w:r>
      <w:r w:rsidRPr="005033D2">
        <w:rPr>
          <w:sz w:val="26"/>
          <w:szCs w:val="26"/>
        </w:rPr>
        <w:t>którą należy odczytywać wraz z</w:t>
      </w:r>
      <w:r w:rsidR="00A576BC">
        <w:rPr>
          <w:sz w:val="26"/>
          <w:szCs w:val="26"/>
        </w:rPr>
        <w:t> </w:t>
      </w:r>
      <w:r w:rsidRPr="005033D2">
        <w:rPr>
          <w:sz w:val="26"/>
          <w:szCs w:val="26"/>
        </w:rPr>
        <w:t>ewentualnymi modyfikacjami i zmianami wnoszonymi przez Zamawiającego.</w:t>
      </w:r>
    </w:p>
    <w:p w:rsidR="00D5325F" w:rsidRDefault="005033D2" w:rsidP="005033D2">
      <w:pPr>
        <w:pStyle w:val="Tekstpodstawowy2"/>
        <w:spacing w:after="0" w:line="240" w:lineRule="auto"/>
        <w:ind w:left="284"/>
        <w:jc w:val="both"/>
        <w:rPr>
          <w:sz w:val="26"/>
          <w:szCs w:val="26"/>
        </w:rPr>
      </w:pPr>
      <w:r w:rsidRPr="005033D2">
        <w:rPr>
          <w:sz w:val="26"/>
          <w:szCs w:val="26"/>
        </w:rPr>
        <w:lastRenderedPageBreak/>
        <w:t xml:space="preserve">Ofertę należy umieścić w dobrze </w:t>
      </w:r>
      <w:r w:rsidR="00A60702" w:rsidRPr="005033D2">
        <w:rPr>
          <w:sz w:val="26"/>
          <w:szCs w:val="26"/>
        </w:rPr>
        <w:t>zabezpieczonej kopercie</w:t>
      </w:r>
      <w:r w:rsidRPr="005033D2">
        <w:rPr>
          <w:sz w:val="26"/>
          <w:szCs w:val="26"/>
        </w:rPr>
        <w:t>. Koperta powinna być adresowana do Zamawiającego</w:t>
      </w:r>
      <w:r>
        <w:rPr>
          <w:sz w:val="26"/>
          <w:szCs w:val="26"/>
        </w:rPr>
        <w:t xml:space="preserve"> w następujący sposób:</w:t>
      </w:r>
    </w:p>
    <w:p w:rsidR="005033D2" w:rsidRPr="005033D2" w:rsidRDefault="005033D2" w:rsidP="005033D2">
      <w:pPr>
        <w:pStyle w:val="Tekstpodstawowy2"/>
        <w:spacing w:after="0" w:line="240" w:lineRule="auto"/>
        <w:ind w:left="284"/>
        <w:jc w:val="both"/>
        <w:rPr>
          <w:sz w:val="26"/>
          <w:szCs w:val="26"/>
        </w:rPr>
      </w:pP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b/>
          <w:sz w:val="26"/>
          <w:szCs w:val="26"/>
        </w:rPr>
      </w:pPr>
      <w:r w:rsidRPr="00D5325F">
        <w:rPr>
          <w:b/>
          <w:sz w:val="26"/>
          <w:szCs w:val="26"/>
        </w:rPr>
        <w:t>Nadawca: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line="276" w:lineRule="auto"/>
        <w:jc w:val="both"/>
        <w:rPr>
          <w:sz w:val="26"/>
          <w:szCs w:val="26"/>
        </w:rPr>
      </w:pPr>
      <w:r w:rsidRPr="00D5325F">
        <w:rPr>
          <w:sz w:val="26"/>
          <w:szCs w:val="26"/>
        </w:rPr>
        <w:t>Nazwa i adres Wykonawcy (pieczęć).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b/>
          <w:sz w:val="26"/>
          <w:szCs w:val="26"/>
        </w:rPr>
      </w:pPr>
      <w:r w:rsidRPr="00D5325F">
        <w:rPr>
          <w:b/>
          <w:sz w:val="26"/>
          <w:szCs w:val="26"/>
        </w:rPr>
        <w:t>Adresat: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color w:val="006600"/>
          <w:sz w:val="26"/>
          <w:szCs w:val="26"/>
        </w:rPr>
      </w:pPr>
      <w:r w:rsidRPr="00D5325F">
        <w:rPr>
          <w:b/>
          <w:color w:val="006600"/>
          <w:sz w:val="26"/>
          <w:szCs w:val="26"/>
        </w:rPr>
        <w:t>Powiatowe Centrum Pomocy Rodzinie w Łosicach, ul. Narutowicza</w:t>
      </w:r>
      <w:r w:rsidR="00A60702" w:rsidRPr="00D5325F">
        <w:rPr>
          <w:b/>
          <w:color w:val="006600"/>
          <w:sz w:val="26"/>
          <w:szCs w:val="26"/>
        </w:rPr>
        <w:t xml:space="preserve"> 6, ·08-200 Łosice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sz w:val="26"/>
          <w:szCs w:val="26"/>
        </w:rPr>
      </w:pPr>
    </w:p>
    <w:p w:rsidR="000164A6" w:rsidRDefault="000164A6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OFERTA NA ZORGANIZOWANIE I PRZEPROWADZENIE </w:t>
      </w:r>
    </w:p>
    <w:p w:rsidR="00D5325F" w:rsidRPr="00D5325F" w:rsidRDefault="005033D2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KURSU </w:t>
      </w:r>
      <w:r w:rsidR="009233D8">
        <w:rPr>
          <w:b/>
          <w:sz w:val="26"/>
          <w:szCs w:val="26"/>
        </w:rPr>
        <w:t>PRAWO JAZDY KAT. B</w:t>
      </w:r>
    </w:p>
    <w:p w:rsidR="00D5325F" w:rsidRPr="00D5325F" w:rsidRDefault="00D5325F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color w:val="FF0000"/>
          <w:sz w:val="26"/>
          <w:szCs w:val="26"/>
        </w:rPr>
      </w:pPr>
      <w:r w:rsidRPr="00D5325F">
        <w:rPr>
          <w:sz w:val="26"/>
          <w:szCs w:val="26"/>
        </w:rPr>
        <w:t xml:space="preserve">NIE </w:t>
      </w:r>
      <w:r w:rsidRPr="00253EC3">
        <w:rPr>
          <w:sz w:val="26"/>
          <w:szCs w:val="26"/>
        </w:rPr>
        <w:t>OTWIERAĆ PRZED TERMINEM OTWARCIA OFERT</w:t>
      </w:r>
    </w:p>
    <w:p w:rsidR="00D5325F" w:rsidRPr="00366A50" w:rsidRDefault="00523AA0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05.09</w:t>
      </w:r>
      <w:r w:rsidR="00253EC3" w:rsidRPr="00B74C6C">
        <w:rPr>
          <w:b/>
          <w:color w:val="FF0000"/>
          <w:sz w:val="26"/>
          <w:szCs w:val="26"/>
        </w:rPr>
        <w:t>.</w:t>
      </w:r>
      <w:r w:rsidR="00253EC3" w:rsidRPr="00003875">
        <w:rPr>
          <w:b/>
          <w:color w:val="FF0000"/>
          <w:sz w:val="26"/>
          <w:szCs w:val="26"/>
        </w:rPr>
        <w:t xml:space="preserve"> 2012</w:t>
      </w:r>
      <w:r w:rsidR="00B32FF8" w:rsidRPr="00003875">
        <w:rPr>
          <w:b/>
          <w:color w:val="FF0000"/>
          <w:sz w:val="26"/>
          <w:szCs w:val="26"/>
        </w:rPr>
        <w:t> r. godz. 08</w:t>
      </w:r>
      <w:r w:rsidR="00253EC3" w:rsidRPr="00003875">
        <w:rPr>
          <w:b/>
          <w:color w:val="FF0000"/>
          <w:sz w:val="26"/>
          <w:szCs w:val="26"/>
        </w:rPr>
        <w:t>.0</w:t>
      </w:r>
      <w:r w:rsidR="00D5325F" w:rsidRPr="00003875">
        <w:rPr>
          <w:b/>
          <w:color w:val="FF0000"/>
          <w:sz w:val="26"/>
          <w:szCs w:val="26"/>
        </w:rPr>
        <w:t>0</w:t>
      </w:r>
    </w:p>
    <w:p w:rsidR="005033D2" w:rsidRPr="005033D2" w:rsidRDefault="005033D2" w:rsidP="005033D2">
      <w:pPr>
        <w:pStyle w:val="Tekstpodstawowy2"/>
        <w:spacing w:after="0" w:line="240" w:lineRule="auto"/>
        <w:jc w:val="both"/>
        <w:rPr>
          <w:sz w:val="26"/>
          <w:szCs w:val="26"/>
        </w:rPr>
      </w:pPr>
      <w:r w:rsidRPr="005033D2">
        <w:rPr>
          <w:b/>
          <w:sz w:val="26"/>
          <w:szCs w:val="26"/>
        </w:rPr>
        <w:t>8</w:t>
      </w:r>
      <w:r w:rsidRPr="005033D2">
        <w:rPr>
          <w:sz w:val="26"/>
          <w:szCs w:val="26"/>
        </w:rPr>
        <w:t xml:space="preserve">. Jeżeli oferta zawiera informacje stanowiące tajemnicę </w:t>
      </w:r>
      <w:r w:rsidR="00A60702" w:rsidRPr="005033D2">
        <w:rPr>
          <w:sz w:val="26"/>
          <w:szCs w:val="26"/>
        </w:rPr>
        <w:t xml:space="preserve">przedsiębiorstwa, </w:t>
      </w:r>
      <w:r w:rsidR="00A60702">
        <w:rPr>
          <w:sz w:val="26"/>
          <w:szCs w:val="26"/>
        </w:rPr>
        <w:t>w</w:t>
      </w:r>
      <w:r w:rsidR="00EC3F19">
        <w:rPr>
          <w:sz w:val="26"/>
          <w:szCs w:val="26"/>
        </w:rPr>
        <w:t> </w:t>
      </w:r>
      <w:r w:rsidRPr="005033D2">
        <w:rPr>
          <w:sz w:val="26"/>
          <w:szCs w:val="26"/>
        </w:rPr>
        <w:t xml:space="preserve">rozumieniu przepisów o zwalczaniu nieuczciwej konkurencji, powinny one być umieszczone w osobnej, wewnętrznej kopercie zatytułowanej „Tajemnica przedsiębiorstwa”. </w:t>
      </w:r>
    </w:p>
    <w:p w:rsidR="005033D2" w:rsidRPr="005033D2" w:rsidRDefault="005033D2" w:rsidP="005033D2">
      <w:pPr>
        <w:pStyle w:val="Tekstpodstawowy2"/>
        <w:spacing w:after="0" w:line="240" w:lineRule="auto"/>
        <w:jc w:val="both"/>
        <w:rPr>
          <w:sz w:val="26"/>
          <w:szCs w:val="26"/>
        </w:rPr>
      </w:pPr>
      <w:r w:rsidRPr="005033D2">
        <w:rPr>
          <w:sz w:val="26"/>
          <w:szCs w:val="26"/>
        </w:rPr>
        <w:t xml:space="preserve">Wykonawca nie może zastrzec informacji, o których mowa w art. 86 ust. 4 ustawy. </w:t>
      </w:r>
    </w:p>
    <w:p w:rsidR="005033D2" w:rsidRPr="005033D2" w:rsidRDefault="005033D2" w:rsidP="005033D2">
      <w:pPr>
        <w:pStyle w:val="Tekstpodstawowy2"/>
        <w:spacing w:after="0" w:line="240" w:lineRule="auto"/>
        <w:jc w:val="both"/>
        <w:rPr>
          <w:sz w:val="26"/>
          <w:szCs w:val="26"/>
        </w:rPr>
      </w:pPr>
      <w:r w:rsidRPr="005033D2">
        <w:rPr>
          <w:b/>
          <w:sz w:val="26"/>
          <w:szCs w:val="26"/>
        </w:rPr>
        <w:t>9</w:t>
      </w:r>
      <w:r w:rsidRPr="005033D2">
        <w:rPr>
          <w:sz w:val="26"/>
          <w:szCs w:val="26"/>
        </w:rPr>
        <w:t>. Wykonawca ponosi wszelkie koszty związane z przygotowaniem i złożeniem oferty.</w:t>
      </w:r>
    </w:p>
    <w:p w:rsidR="005033D2" w:rsidRPr="005033D2" w:rsidRDefault="005033D2" w:rsidP="00AC367E">
      <w:pPr>
        <w:numPr>
          <w:ilvl w:val="0"/>
          <w:numId w:val="20"/>
        </w:numPr>
        <w:tabs>
          <w:tab w:val="left" w:pos="284"/>
        </w:tabs>
        <w:suppressAutoHyphens/>
        <w:ind w:left="0" w:right="174" w:firstLine="0"/>
        <w:jc w:val="both"/>
        <w:rPr>
          <w:b/>
          <w:sz w:val="26"/>
          <w:szCs w:val="26"/>
          <w:lang w:eastAsia="ar-SA"/>
        </w:rPr>
      </w:pPr>
      <w:r w:rsidRPr="005033D2">
        <w:rPr>
          <w:sz w:val="26"/>
          <w:szCs w:val="26"/>
          <w:lang w:eastAsia="ar-SA"/>
        </w:rPr>
        <w:t>Oferta otrzymana przez Zamawiającego po terminie składania ofert zostanie niezwłocznie zwrócona Wykonawcy bez otwierania.</w:t>
      </w:r>
    </w:p>
    <w:p w:rsidR="005033D2" w:rsidRPr="005033D2" w:rsidRDefault="005033D2" w:rsidP="005033D2">
      <w:pPr>
        <w:suppressAutoHyphens/>
        <w:ind w:right="174"/>
        <w:jc w:val="both"/>
        <w:rPr>
          <w:b/>
          <w:sz w:val="26"/>
          <w:szCs w:val="26"/>
          <w:lang w:eastAsia="ar-SA"/>
        </w:rPr>
      </w:pPr>
      <w:r w:rsidRPr="005033D2">
        <w:rPr>
          <w:b/>
          <w:sz w:val="26"/>
          <w:szCs w:val="26"/>
          <w:lang w:eastAsia="ar-SA"/>
        </w:rPr>
        <w:t>11.</w:t>
      </w:r>
      <w:r w:rsidRPr="005033D2">
        <w:rPr>
          <w:sz w:val="26"/>
          <w:szCs w:val="26"/>
          <w:lang w:eastAsia="ar-SA"/>
        </w:rPr>
        <w:t xml:space="preserve"> Wykonawca może zmienić złożoną ofertę pod warunkiem, że Zamawiający otrzyma pisemne zawiadomienie o wprowadzeniu zmian przed upływem terminu do składania ofert. Powiadomienie o wprowadzeniu zmian musi być złożone według takich samych zasad, jak składana oferta tj. w kopercie odpowiednio oznakowanej – Dział X niniejszej SIWZ oraz z napisem „ZMIANA”. Koperty oznaczone „ZMIANA” zostaną otwarte przy otwieraniu oferty Wykonawcy, który wprowadził zmiany i po stwierdzeniu poprawności procedury dokonywania zmian, zostaną dołączone do oferty.</w:t>
      </w:r>
    </w:p>
    <w:p w:rsidR="005033D2" w:rsidRPr="005033D2" w:rsidRDefault="005033D2" w:rsidP="005033D2">
      <w:pPr>
        <w:suppressAutoHyphens/>
        <w:ind w:right="174"/>
        <w:jc w:val="both"/>
        <w:rPr>
          <w:b/>
          <w:sz w:val="26"/>
          <w:szCs w:val="26"/>
          <w:lang w:eastAsia="ar-SA"/>
        </w:rPr>
      </w:pPr>
      <w:r w:rsidRPr="005033D2">
        <w:rPr>
          <w:b/>
          <w:sz w:val="26"/>
          <w:szCs w:val="26"/>
          <w:lang w:eastAsia="ar-SA"/>
        </w:rPr>
        <w:t>12.</w:t>
      </w:r>
      <w:r w:rsidRPr="005033D2">
        <w:rPr>
          <w:sz w:val="26"/>
          <w:szCs w:val="26"/>
          <w:lang w:eastAsia="ar-SA"/>
        </w:rPr>
        <w:t xml:space="preserve"> Wykonawca ma prawo przed upływem terminu składania ofert wycofać </w:t>
      </w:r>
      <w:r w:rsidR="00A60702" w:rsidRPr="005033D2">
        <w:rPr>
          <w:sz w:val="26"/>
          <w:szCs w:val="26"/>
          <w:lang w:eastAsia="ar-SA"/>
        </w:rPr>
        <w:t>ofertę poprzez</w:t>
      </w:r>
      <w:r w:rsidRPr="005033D2">
        <w:rPr>
          <w:sz w:val="26"/>
          <w:szCs w:val="26"/>
          <w:lang w:eastAsia="ar-SA"/>
        </w:rPr>
        <w:t xml:space="preserve"> złożenie pisemnego powiadomienia, według tych samych </w:t>
      </w:r>
      <w:r w:rsidR="00A60702" w:rsidRPr="005033D2">
        <w:rPr>
          <w:sz w:val="26"/>
          <w:szCs w:val="26"/>
          <w:lang w:eastAsia="ar-SA"/>
        </w:rPr>
        <w:t>zasad jak</w:t>
      </w:r>
      <w:r w:rsidRPr="005033D2">
        <w:rPr>
          <w:sz w:val="26"/>
          <w:szCs w:val="26"/>
          <w:lang w:eastAsia="ar-SA"/>
        </w:rPr>
        <w:t xml:space="preserve"> wprowadzanie zmian z napisem na kopercie „WYCOFANIE”. Koperty </w:t>
      </w:r>
      <w:r w:rsidR="00A60702" w:rsidRPr="005033D2">
        <w:rPr>
          <w:sz w:val="26"/>
          <w:szCs w:val="26"/>
          <w:lang w:eastAsia="ar-SA"/>
        </w:rPr>
        <w:t>oznakowane w</w:t>
      </w:r>
      <w:r w:rsidRPr="005033D2">
        <w:rPr>
          <w:sz w:val="26"/>
          <w:szCs w:val="26"/>
          <w:lang w:eastAsia="ar-SA"/>
        </w:rPr>
        <w:t xml:space="preserve"> ten sposób będą otwierane w pierwszej kolejności. Po potwierdzeniu poprawności </w:t>
      </w:r>
      <w:r w:rsidRPr="005033D2">
        <w:rPr>
          <w:sz w:val="26"/>
          <w:szCs w:val="26"/>
          <w:lang w:eastAsia="ar-SA"/>
        </w:rPr>
        <w:lastRenderedPageBreak/>
        <w:t>postępowania Wykonawcy oraz zgodności danych zamieszczonych na kopercie oferty wycofanej - koperty z ofertami wycofanymi nie będą otwierane.</w:t>
      </w:r>
    </w:p>
    <w:p w:rsidR="005033D2" w:rsidRPr="005033D2" w:rsidRDefault="005033D2" w:rsidP="005033D2">
      <w:pPr>
        <w:pStyle w:val="Tekstpodstawowy2"/>
        <w:spacing w:after="0" w:line="240" w:lineRule="auto"/>
        <w:jc w:val="both"/>
        <w:rPr>
          <w:sz w:val="26"/>
          <w:szCs w:val="26"/>
        </w:rPr>
      </w:pPr>
      <w:r w:rsidRPr="005033D2">
        <w:rPr>
          <w:b/>
          <w:sz w:val="26"/>
          <w:szCs w:val="26"/>
        </w:rPr>
        <w:t>13</w:t>
      </w:r>
      <w:r w:rsidRPr="005033D2">
        <w:rPr>
          <w:sz w:val="26"/>
          <w:szCs w:val="26"/>
        </w:rPr>
        <w:t>. Na realizację zamówienia Wykonawca składa:</w:t>
      </w:r>
    </w:p>
    <w:p w:rsidR="005033D2" w:rsidRPr="005033D2" w:rsidRDefault="005033D2" w:rsidP="00AC367E">
      <w:pPr>
        <w:pStyle w:val="Tekstpodstawowy2"/>
        <w:numPr>
          <w:ilvl w:val="1"/>
          <w:numId w:val="22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033D2">
        <w:rPr>
          <w:sz w:val="26"/>
          <w:szCs w:val="26"/>
        </w:rPr>
        <w:t xml:space="preserve">Formularz </w:t>
      </w:r>
      <w:r w:rsidR="00A60702" w:rsidRPr="00936C7E">
        <w:rPr>
          <w:sz w:val="26"/>
          <w:szCs w:val="26"/>
        </w:rPr>
        <w:t>Ofertowy (zał</w:t>
      </w:r>
      <w:r w:rsidRPr="00936C7E">
        <w:rPr>
          <w:b/>
          <w:sz w:val="26"/>
          <w:szCs w:val="26"/>
        </w:rPr>
        <w:t xml:space="preserve">. nr </w:t>
      </w:r>
      <w:r w:rsidR="00936C7E" w:rsidRPr="00936C7E">
        <w:rPr>
          <w:b/>
          <w:sz w:val="26"/>
          <w:szCs w:val="26"/>
        </w:rPr>
        <w:t>1</w:t>
      </w:r>
      <w:r w:rsidRPr="00936C7E">
        <w:rPr>
          <w:b/>
          <w:sz w:val="26"/>
          <w:szCs w:val="26"/>
        </w:rPr>
        <w:t xml:space="preserve"> do SIWZ</w:t>
      </w:r>
      <w:r w:rsidRPr="00936C7E">
        <w:rPr>
          <w:sz w:val="26"/>
          <w:szCs w:val="26"/>
        </w:rPr>
        <w:t>)</w:t>
      </w:r>
      <w:r w:rsidRPr="005033D2">
        <w:rPr>
          <w:sz w:val="26"/>
          <w:szCs w:val="26"/>
        </w:rPr>
        <w:t xml:space="preserve"> wraz z załącznikami stanowiącymi integralną część Formularza Ofertowego </w:t>
      </w:r>
    </w:p>
    <w:p w:rsidR="005033D2" w:rsidRPr="005033D2" w:rsidRDefault="005033D2" w:rsidP="00AC367E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5033D2">
        <w:rPr>
          <w:sz w:val="26"/>
          <w:szCs w:val="26"/>
        </w:rPr>
        <w:t>program szkolenia (</w:t>
      </w:r>
      <w:r w:rsidRPr="00936C7E">
        <w:rPr>
          <w:b/>
          <w:sz w:val="26"/>
          <w:szCs w:val="26"/>
        </w:rPr>
        <w:t xml:space="preserve">zał. </w:t>
      </w:r>
      <w:r w:rsidR="00936C7E" w:rsidRPr="00936C7E">
        <w:rPr>
          <w:b/>
          <w:sz w:val="26"/>
          <w:szCs w:val="26"/>
        </w:rPr>
        <w:t xml:space="preserve">nr </w:t>
      </w:r>
      <w:r w:rsidR="00936C7E">
        <w:rPr>
          <w:b/>
          <w:sz w:val="26"/>
          <w:szCs w:val="26"/>
        </w:rPr>
        <w:t>6</w:t>
      </w:r>
      <w:r w:rsidRPr="005033D2">
        <w:rPr>
          <w:sz w:val="26"/>
          <w:szCs w:val="26"/>
        </w:rPr>
        <w:t>)</w:t>
      </w:r>
    </w:p>
    <w:p w:rsidR="005033D2" w:rsidRPr="00936C7E" w:rsidRDefault="005033D2" w:rsidP="00AC367E">
      <w:pPr>
        <w:pStyle w:val="Tekstpodstawowy2"/>
        <w:numPr>
          <w:ilvl w:val="0"/>
          <w:numId w:val="23"/>
        </w:numPr>
        <w:spacing w:after="0" w:line="240" w:lineRule="auto"/>
        <w:ind w:left="709" w:hanging="349"/>
        <w:jc w:val="both"/>
        <w:rPr>
          <w:sz w:val="26"/>
          <w:szCs w:val="26"/>
        </w:rPr>
      </w:pPr>
      <w:r w:rsidRPr="005033D2">
        <w:rPr>
          <w:sz w:val="26"/>
          <w:szCs w:val="26"/>
        </w:rPr>
        <w:t xml:space="preserve">wzór zaświadczenia lub innego dokumentu, potwierdzającego ukończenie </w:t>
      </w:r>
      <w:r w:rsidR="00A60702" w:rsidRPr="005033D2">
        <w:rPr>
          <w:sz w:val="26"/>
          <w:szCs w:val="26"/>
        </w:rPr>
        <w:t>szkolenia otrzymywanego</w:t>
      </w:r>
      <w:r w:rsidRPr="005033D2">
        <w:rPr>
          <w:sz w:val="26"/>
          <w:szCs w:val="26"/>
        </w:rPr>
        <w:t xml:space="preserve"> przez </w:t>
      </w:r>
      <w:r w:rsidR="00A60702" w:rsidRPr="005033D2">
        <w:rPr>
          <w:sz w:val="26"/>
          <w:szCs w:val="26"/>
        </w:rPr>
        <w:t>uczestników po</w:t>
      </w:r>
      <w:r w:rsidRPr="005033D2">
        <w:rPr>
          <w:sz w:val="26"/>
          <w:szCs w:val="26"/>
        </w:rPr>
        <w:t xml:space="preserve"> zakończeniu szkolenia</w:t>
      </w:r>
    </w:p>
    <w:p w:rsidR="005033D2" w:rsidRPr="005033D2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5033D2">
        <w:rPr>
          <w:sz w:val="26"/>
          <w:szCs w:val="26"/>
        </w:rPr>
        <w:t xml:space="preserve">oświadczenie, że wykonawca spełnia warunki określone w art. 22 </w:t>
      </w:r>
      <w:r w:rsidR="00A60702" w:rsidRPr="005033D2">
        <w:rPr>
          <w:sz w:val="26"/>
          <w:szCs w:val="26"/>
        </w:rPr>
        <w:t xml:space="preserve">ust.1 </w:t>
      </w:r>
      <w:proofErr w:type="spellStart"/>
      <w:r w:rsidR="00A60702" w:rsidRPr="005033D2">
        <w:rPr>
          <w:sz w:val="26"/>
          <w:szCs w:val="26"/>
        </w:rPr>
        <w:t>ustawyPrawo</w:t>
      </w:r>
      <w:proofErr w:type="spellEnd"/>
      <w:r w:rsidR="00A60702" w:rsidRPr="005033D2">
        <w:rPr>
          <w:sz w:val="26"/>
          <w:szCs w:val="26"/>
        </w:rPr>
        <w:t xml:space="preserve"> zamówień</w:t>
      </w:r>
      <w:r w:rsidRPr="005033D2">
        <w:rPr>
          <w:sz w:val="26"/>
          <w:szCs w:val="26"/>
        </w:rPr>
        <w:t xml:space="preserve"> publicznych </w:t>
      </w:r>
      <w:r w:rsidRPr="00936C7E">
        <w:rPr>
          <w:b/>
          <w:sz w:val="26"/>
          <w:szCs w:val="26"/>
        </w:rPr>
        <w:t xml:space="preserve">(zał. nr </w:t>
      </w:r>
      <w:r w:rsidR="00936C7E" w:rsidRPr="00936C7E">
        <w:rPr>
          <w:b/>
          <w:sz w:val="26"/>
          <w:szCs w:val="26"/>
        </w:rPr>
        <w:t>2</w:t>
      </w:r>
      <w:r w:rsidRPr="00936C7E">
        <w:rPr>
          <w:b/>
          <w:sz w:val="26"/>
          <w:szCs w:val="26"/>
        </w:rPr>
        <w:t xml:space="preserve"> do SIWZ).</w:t>
      </w:r>
    </w:p>
    <w:p w:rsidR="005033D2" w:rsidRPr="00936C7E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b/>
          <w:sz w:val="26"/>
          <w:szCs w:val="26"/>
        </w:rPr>
      </w:pPr>
      <w:r w:rsidRPr="005033D2">
        <w:rPr>
          <w:sz w:val="26"/>
          <w:szCs w:val="26"/>
        </w:rPr>
        <w:t xml:space="preserve">wykaz wykonanych usług w zakresie objętym przedmiotem zamówienia </w:t>
      </w:r>
      <w:r w:rsidRPr="00936C7E">
        <w:rPr>
          <w:b/>
          <w:sz w:val="26"/>
          <w:szCs w:val="26"/>
        </w:rPr>
        <w:t xml:space="preserve">(zał. nr 4 do SIWZ) </w:t>
      </w:r>
    </w:p>
    <w:p w:rsidR="005033D2" w:rsidRPr="005033D2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5033D2">
        <w:rPr>
          <w:sz w:val="26"/>
          <w:szCs w:val="26"/>
        </w:rPr>
        <w:t xml:space="preserve">wykaz bazy lokalowej i </w:t>
      </w:r>
      <w:r w:rsidR="00A60702" w:rsidRPr="005033D2">
        <w:rPr>
          <w:sz w:val="26"/>
          <w:szCs w:val="26"/>
        </w:rPr>
        <w:t>techniczno-dydaktycznej, jakimi</w:t>
      </w:r>
      <w:r w:rsidRPr="005033D2">
        <w:rPr>
          <w:sz w:val="26"/>
          <w:szCs w:val="26"/>
        </w:rPr>
        <w:t xml:space="preserve"> dysponuje Wykonawca (</w:t>
      </w:r>
      <w:r w:rsidRPr="00936C7E">
        <w:rPr>
          <w:b/>
          <w:sz w:val="26"/>
          <w:szCs w:val="26"/>
        </w:rPr>
        <w:t>zał. nr 5 do SIWZ)</w:t>
      </w:r>
    </w:p>
    <w:p w:rsidR="005033D2" w:rsidRPr="005033D2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color w:val="C00000"/>
          <w:sz w:val="26"/>
          <w:szCs w:val="26"/>
        </w:rPr>
      </w:pPr>
      <w:r w:rsidRPr="005033D2">
        <w:rPr>
          <w:sz w:val="26"/>
          <w:szCs w:val="26"/>
        </w:rPr>
        <w:t xml:space="preserve">wykaz osób, przewidzianych do realizacji zamówienia </w:t>
      </w:r>
      <w:r w:rsidRPr="00936C7E">
        <w:rPr>
          <w:b/>
          <w:sz w:val="26"/>
          <w:szCs w:val="26"/>
        </w:rPr>
        <w:t xml:space="preserve">(zał. nr </w:t>
      </w:r>
      <w:r w:rsidR="00936C7E">
        <w:rPr>
          <w:b/>
          <w:sz w:val="26"/>
          <w:szCs w:val="26"/>
        </w:rPr>
        <w:t>7</w:t>
      </w:r>
      <w:r w:rsidRPr="00936C7E">
        <w:rPr>
          <w:b/>
          <w:sz w:val="26"/>
          <w:szCs w:val="26"/>
        </w:rPr>
        <w:t xml:space="preserve"> do SIWZ)</w:t>
      </w:r>
    </w:p>
    <w:p w:rsidR="005033D2" w:rsidRPr="005033D2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color w:val="C00000"/>
          <w:sz w:val="26"/>
          <w:szCs w:val="26"/>
        </w:rPr>
      </w:pPr>
      <w:r w:rsidRPr="005033D2">
        <w:rPr>
          <w:sz w:val="26"/>
          <w:szCs w:val="26"/>
        </w:rPr>
        <w:t xml:space="preserve">oświadczenie o braku podstaw do wykluczenia z powodu nie spełnienia warunków, o których mowa w art. 24 </w:t>
      </w:r>
      <w:r w:rsidR="00A60702" w:rsidRPr="005033D2">
        <w:rPr>
          <w:sz w:val="26"/>
          <w:szCs w:val="26"/>
        </w:rPr>
        <w:t>ust. 1 ustawy</w:t>
      </w:r>
      <w:r w:rsidR="00523AA0">
        <w:rPr>
          <w:sz w:val="26"/>
          <w:szCs w:val="26"/>
        </w:rPr>
        <w:t xml:space="preserve"> </w:t>
      </w:r>
      <w:proofErr w:type="spellStart"/>
      <w:r w:rsidRPr="005033D2">
        <w:rPr>
          <w:sz w:val="26"/>
          <w:szCs w:val="26"/>
        </w:rPr>
        <w:t>Pzp</w:t>
      </w:r>
      <w:proofErr w:type="spellEnd"/>
      <w:r w:rsidRPr="00936C7E">
        <w:rPr>
          <w:b/>
          <w:sz w:val="26"/>
          <w:szCs w:val="26"/>
        </w:rPr>
        <w:t xml:space="preserve">(zał. nr </w:t>
      </w:r>
      <w:r w:rsidR="00936C7E" w:rsidRPr="00936C7E">
        <w:rPr>
          <w:b/>
          <w:sz w:val="26"/>
          <w:szCs w:val="26"/>
        </w:rPr>
        <w:t>3</w:t>
      </w:r>
      <w:r w:rsidRPr="00936C7E">
        <w:rPr>
          <w:b/>
          <w:sz w:val="26"/>
          <w:szCs w:val="26"/>
        </w:rPr>
        <w:t xml:space="preserve"> do </w:t>
      </w:r>
      <w:r w:rsidR="00A60702" w:rsidRPr="00936C7E">
        <w:rPr>
          <w:b/>
          <w:sz w:val="26"/>
          <w:szCs w:val="26"/>
        </w:rPr>
        <w:t>SIWZ)</w:t>
      </w:r>
    </w:p>
    <w:p w:rsidR="005033D2" w:rsidRPr="005033D2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5033D2">
        <w:rPr>
          <w:sz w:val="26"/>
          <w:szCs w:val="26"/>
        </w:rPr>
        <w:t xml:space="preserve">aktualny opis z właściwego rejestru, jeżeli odrębne przepisy wymagają wpisu do rejestru, w celu wykazania braku podstaw do wykluczenia w oparciu o art. 24 ust. 1 pkt. 2 ustawy, wystawiony nie wcześniej niż 6 </w:t>
      </w:r>
      <w:r w:rsidR="00A60702" w:rsidRPr="005033D2">
        <w:rPr>
          <w:sz w:val="26"/>
          <w:szCs w:val="26"/>
        </w:rPr>
        <w:t>miesięcy przed</w:t>
      </w:r>
      <w:r w:rsidRPr="005033D2">
        <w:rPr>
          <w:sz w:val="26"/>
          <w:szCs w:val="26"/>
        </w:rPr>
        <w:t xml:space="preserve"> upływem terminu składania wniosków o dopuszczenie do udziału w postępowaniu o udzielenie zamówienia albo składania ofert, a w stosunku do osób fizycznych oświadczenie w zakresie art. 24 ust. 1 pkt. 2 ustawy</w:t>
      </w:r>
    </w:p>
    <w:p w:rsidR="005033D2" w:rsidRPr="005033D2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5033D2">
        <w:rPr>
          <w:sz w:val="26"/>
          <w:szCs w:val="26"/>
        </w:rPr>
        <w:t>pełnomocnictwo do reprezentowania wykonawcy, określające zakres pełnomocnictwa, o ile ofertę składa pełnomocnik</w:t>
      </w:r>
    </w:p>
    <w:p w:rsidR="005033D2" w:rsidRPr="005033D2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5033D2">
        <w:rPr>
          <w:sz w:val="26"/>
          <w:szCs w:val="26"/>
        </w:rPr>
        <w:t xml:space="preserve">parafowany przez wykonawcę wzór umowy </w:t>
      </w:r>
      <w:r w:rsidRPr="00936C7E">
        <w:rPr>
          <w:b/>
          <w:sz w:val="26"/>
          <w:szCs w:val="26"/>
        </w:rPr>
        <w:t xml:space="preserve">(zał. nr </w:t>
      </w:r>
      <w:r w:rsidR="00936C7E">
        <w:rPr>
          <w:b/>
          <w:sz w:val="26"/>
          <w:szCs w:val="26"/>
        </w:rPr>
        <w:t>8</w:t>
      </w:r>
      <w:r w:rsidRPr="00936C7E">
        <w:rPr>
          <w:b/>
          <w:sz w:val="26"/>
          <w:szCs w:val="26"/>
        </w:rPr>
        <w:t xml:space="preserve"> do SIWZ)</w:t>
      </w:r>
    </w:p>
    <w:p w:rsidR="00CD169E" w:rsidRDefault="00CD169E" w:rsidP="00CD169E">
      <w:pPr>
        <w:rPr>
          <w:sz w:val="26"/>
          <w:szCs w:val="26"/>
        </w:rPr>
      </w:pPr>
    </w:p>
    <w:p w:rsidR="005033D2" w:rsidRPr="00CD169E" w:rsidRDefault="005033D2" w:rsidP="00CD169E">
      <w:pPr>
        <w:rPr>
          <w:sz w:val="2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Miejsce oraz termin składania i otwarcia ofert</w:t>
      </w:r>
    </w:p>
    <w:p w:rsidR="00275BD3" w:rsidRPr="00B74C6C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b/>
          <w:sz w:val="26"/>
          <w:szCs w:val="26"/>
          <w:u w:val="single"/>
        </w:rPr>
      </w:pPr>
      <w:r w:rsidRPr="00B1019E">
        <w:rPr>
          <w:sz w:val="26"/>
          <w:szCs w:val="26"/>
        </w:rPr>
        <w:t xml:space="preserve">Ofertę należy złożyć </w:t>
      </w:r>
      <w:r w:rsidRPr="00B1019E">
        <w:rPr>
          <w:b/>
          <w:sz w:val="26"/>
          <w:szCs w:val="26"/>
        </w:rPr>
        <w:t xml:space="preserve">Zamawiającemu, Powiatowe Centrum Pomocy Rodzinie </w:t>
      </w:r>
      <w:r w:rsidRPr="00B1019E">
        <w:rPr>
          <w:b/>
          <w:sz w:val="26"/>
          <w:szCs w:val="26"/>
        </w:rPr>
        <w:br/>
        <w:t xml:space="preserve">w Łosicach ul. </w:t>
      </w:r>
      <w:r w:rsidR="00A60702" w:rsidRPr="00B1019E">
        <w:rPr>
          <w:b/>
          <w:sz w:val="26"/>
          <w:szCs w:val="26"/>
        </w:rPr>
        <w:t xml:space="preserve">Narutowicza 6, </w:t>
      </w:r>
      <w:r w:rsidRPr="00B1019E">
        <w:rPr>
          <w:b/>
          <w:sz w:val="26"/>
          <w:szCs w:val="26"/>
        </w:rPr>
        <w:t>pokój nr 40,</w:t>
      </w:r>
      <w:r w:rsidRPr="00B1019E">
        <w:rPr>
          <w:sz w:val="26"/>
          <w:szCs w:val="26"/>
        </w:rPr>
        <w:t xml:space="preserve"> w terminie do </w:t>
      </w:r>
      <w:r w:rsidR="00153E71" w:rsidRPr="00B74C6C">
        <w:rPr>
          <w:sz w:val="26"/>
          <w:szCs w:val="26"/>
        </w:rPr>
        <w:t xml:space="preserve">dnia </w:t>
      </w:r>
      <w:r w:rsidR="00523AA0">
        <w:rPr>
          <w:b/>
          <w:sz w:val="26"/>
          <w:szCs w:val="26"/>
        </w:rPr>
        <w:t>05.09</w:t>
      </w:r>
      <w:r w:rsidRPr="00B74C6C">
        <w:rPr>
          <w:b/>
          <w:sz w:val="26"/>
          <w:szCs w:val="26"/>
        </w:rPr>
        <w:t>.2012</w:t>
      </w:r>
      <w:r w:rsidRPr="00B74C6C">
        <w:rPr>
          <w:b/>
          <w:bCs/>
          <w:sz w:val="26"/>
          <w:szCs w:val="26"/>
        </w:rPr>
        <w:t xml:space="preserve"> roku,</w:t>
      </w:r>
      <w:r w:rsidR="00B32FF8" w:rsidRPr="00B74C6C">
        <w:rPr>
          <w:b/>
          <w:sz w:val="26"/>
          <w:szCs w:val="26"/>
        </w:rPr>
        <w:t xml:space="preserve"> godz. 08</w:t>
      </w:r>
      <w:r w:rsidRPr="00B74C6C">
        <w:rPr>
          <w:b/>
          <w:sz w:val="26"/>
          <w:szCs w:val="26"/>
        </w:rPr>
        <w:t>.00</w:t>
      </w:r>
    </w:p>
    <w:p w:rsidR="00936C7E" w:rsidRPr="00B74C6C" w:rsidRDefault="00275BD3" w:rsidP="00936C7E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 w:val="26"/>
          <w:szCs w:val="26"/>
          <w:u w:val="single"/>
        </w:rPr>
      </w:pPr>
      <w:r w:rsidRPr="00B74C6C">
        <w:rPr>
          <w:sz w:val="26"/>
          <w:szCs w:val="26"/>
        </w:rPr>
        <w:t>Złożona oferta zostanie zarejestrowana (dzień, godzina) oraz otrzyma kolejny numer.</w:t>
      </w:r>
    </w:p>
    <w:p w:rsidR="00275BD3" w:rsidRPr="00B74C6C" w:rsidRDefault="00275BD3" w:rsidP="00936C7E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 w:val="26"/>
          <w:szCs w:val="26"/>
          <w:u w:val="single"/>
        </w:rPr>
      </w:pPr>
      <w:r w:rsidRPr="00B74C6C">
        <w:rPr>
          <w:b/>
          <w:sz w:val="26"/>
          <w:szCs w:val="26"/>
        </w:rPr>
        <w:t xml:space="preserve">Otwarcie ofert nastąpi </w:t>
      </w:r>
      <w:r w:rsidR="00A60702" w:rsidRPr="00B74C6C">
        <w:rPr>
          <w:sz w:val="26"/>
          <w:szCs w:val="26"/>
        </w:rPr>
        <w:t>w Powiatowym</w:t>
      </w:r>
      <w:r w:rsidRPr="00B74C6C">
        <w:rPr>
          <w:b/>
          <w:sz w:val="26"/>
          <w:szCs w:val="26"/>
        </w:rPr>
        <w:t xml:space="preserve"> Centrum Pomocy Rodzinie </w:t>
      </w:r>
      <w:r w:rsidRPr="00B74C6C">
        <w:rPr>
          <w:b/>
          <w:sz w:val="26"/>
          <w:szCs w:val="26"/>
        </w:rPr>
        <w:br/>
        <w:t>w Łosicach, ul. Narutowicza 6,</w:t>
      </w:r>
      <w:r w:rsidR="00153E71" w:rsidRPr="00B74C6C">
        <w:rPr>
          <w:b/>
          <w:sz w:val="26"/>
          <w:szCs w:val="26"/>
        </w:rPr>
        <w:t xml:space="preserve">dnia </w:t>
      </w:r>
      <w:r w:rsidR="00523AA0">
        <w:rPr>
          <w:b/>
          <w:sz w:val="26"/>
          <w:szCs w:val="26"/>
        </w:rPr>
        <w:t>05.09</w:t>
      </w:r>
      <w:r w:rsidR="00253EC3" w:rsidRPr="00B74C6C">
        <w:rPr>
          <w:b/>
          <w:sz w:val="26"/>
          <w:szCs w:val="26"/>
        </w:rPr>
        <w:t>.2012</w:t>
      </w:r>
      <w:r w:rsidR="00523AA0">
        <w:rPr>
          <w:b/>
          <w:sz w:val="26"/>
          <w:szCs w:val="26"/>
        </w:rPr>
        <w:t xml:space="preserve"> </w:t>
      </w:r>
      <w:r w:rsidR="00523AA0" w:rsidRPr="00523AA0">
        <w:rPr>
          <w:sz w:val="26"/>
          <w:szCs w:val="26"/>
        </w:rPr>
        <w:t>r.</w:t>
      </w:r>
      <w:r w:rsidR="00B32FF8" w:rsidRPr="00523AA0">
        <w:rPr>
          <w:b/>
          <w:sz w:val="26"/>
          <w:szCs w:val="26"/>
        </w:rPr>
        <w:t>,</w:t>
      </w:r>
      <w:r w:rsidR="00B32FF8" w:rsidRPr="00B74C6C">
        <w:rPr>
          <w:b/>
          <w:sz w:val="26"/>
          <w:szCs w:val="26"/>
        </w:rPr>
        <w:t xml:space="preserve"> godz. 08</w:t>
      </w:r>
      <w:r w:rsidR="0063154F" w:rsidRPr="00B74C6C">
        <w:rPr>
          <w:b/>
          <w:sz w:val="26"/>
          <w:szCs w:val="26"/>
        </w:rPr>
        <w:t>.15</w:t>
      </w:r>
      <w:r w:rsidRPr="00B74C6C">
        <w:rPr>
          <w:b/>
          <w:sz w:val="26"/>
          <w:szCs w:val="26"/>
        </w:rPr>
        <w:t>.</w:t>
      </w:r>
    </w:p>
    <w:p w:rsidR="00275BD3" w:rsidRPr="00B1019E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 w:val="26"/>
          <w:szCs w:val="26"/>
          <w:u w:val="single"/>
        </w:rPr>
      </w:pPr>
      <w:r w:rsidRPr="00B74C6C">
        <w:rPr>
          <w:sz w:val="26"/>
          <w:szCs w:val="26"/>
        </w:rPr>
        <w:lastRenderedPageBreak/>
        <w:t>Otwarcie ofert jest jawne. Wykonawcy mogą być obecni przy otwieraniu</w:t>
      </w:r>
      <w:r w:rsidRPr="00B1019E">
        <w:rPr>
          <w:sz w:val="26"/>
          <w:szCs w:val="26"/>
        </w:rPr>
        <w:t xml:space="preserve"> ofert. W</w:t>
      </w:r>
      <w:r w:rsidR="00FF5FDC">
        <w:rPr>
          <w:sz w:val="26"/>
          <w:szCs w:val="26"/>
        </w:rPr>
        <w:t> </w:t>
      </w:r>
      <w:r w:rsidRPr="00B1019E">
        <w:rPr>
          <w:sz w:val="26"/>
          <w:szCs w:val="26"/>
        </w:rPr>
        <w:t>przypadku nieobecności Wykonawcy przy otwarciu ofert, Zamawiający prześle Wykonawcy informację z otwarcia ofert na pisemny wniosek Wykonawcy.</w:t>
      </w:r>
    </w:p>
    <w:p w:rsidR="00275BD3" w:rsidRPr="00B1019E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 w:val="26"/>
          <w:szCs w:val="26"/>
          <w:u w:val="single"/>
        </w:rPr>
      </w:pPr>
      <w:r w:rsidRPr="00B1019E">
        <w:rPr>
          <w:sz w:val="26"/>
          <w:szCs w:val="26"/>
        </w:rPr>
        <w:t>Bezpośrednio przed otwarciem ofert Zamawiający poda kwotę, jaką zamierza przeznaczyć na sfinansowanie zamówienia.</w:t>
      </w:r>
    </w:p>
    <w:p w:rsidR="00275BD3" w:rsidRPr="00B1019E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 w:val="26"/>
          <w:szCs w:val="26"/>
          <w:u w:val="single"/>
        </w:rPr>
      </w:pPr>
      <w:r w:rsidRPr="00B1019E">
        <w:rPr>
          <w:sz w:val="26"/>
          <w:szCs w:val="26"/>
        </w:rP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275BD3" w:rsidRPr="00B1019E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 w:val="26"/>
          <w:szCs w:val="26"/>
          <w:u w:val="single"/>
        </w:rPr>
      </w:pPr>
      <w:r w:rsidRPr="00B1019E">
        <w:rPr>
          <w:sz w:val="26"/>
          <w:szCs w:val="26"/>
        </w:rPr>
        <w:t xml:space="preserve">Informacje, o których mowa w </w:t>
      </w:r>
      <w:proofErr w:type="spellStart"/>
      <w:r w:rsidRPr="00B1019E">
        <w:rPr>
          <w:sz w:val="26"/>
          <w:szCs w:val="26"/>
        </w:rPr>
        <w:t>pkt</w:t>
      </w:r>
      <w:proofErr w:type="spellEnd"/>
      <w:r w:rsidRPr="00B1019E">
        <w:rPr>
          <w:sz w:val="26"/>
          <w:szCs w:val="26"/>
        </w:rPr>
        <w:t xml:space="preserve"> 5 i 6 przekazuje się niezwłocznie Wykonawcom, którzy nie byli przy otwarciu ofert, na ich wniosek.</w:t>
      </w:r>
    </w:p>
    <w:p w:rsidR="00275BD3" w:rsidRPr="00B1019E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 w:val="26"/>
          <w:szCs w:val="26"/>
          <w:u w:val="single"/>
        </w:rPr>
      </w:pPr>
      <w:r w:rsidRPr="00B1019E">
        <w:rPr>
          <w:b/>
          <w:sz w:val="26"/>
          <w:szCs w:val="26"/>
        </w:rPr>
        <w:t>UWAGA – za termin złożenia oferty przyjmuje się datę i godzinę wpływu oferty do Zamawiającego.</w:t>
      </w:r>
    </w:p>
    <w:p w:rsidR="00CD169E" w:rsidRPr="00B1019E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 w:val="26"/>
          <w:szCs w:val="26"/>
        </w:rPr>
      </w:pPr>
      <w:r w:rsidRPr="00B1019E">
        <w:rPr>
          <w:sz w:val="26"/>
          <w:szCs w:val="26"/>
        </w:rPr>
        <w:t xml:space="preserve">Oferta otrzymana przez Zamawiającego po terminie składania ofert zostanie niezwłocznie zwrócona Wykonawcy bez otwierania. </w:t>
      </w:r>
    </w:p>
    <w:p w:rsidR="00275BD3" w:rsidRPr="0063154F" w:rsidRDefault="00275BD3" w:rsidP="00275BD3">
      <w:pPr>
        <w:pStyle w:val="Tekstpodstawowy"/>
        <w:shd w:val="clear" w:color="auto" w:fill="FFFFFF"/>
        <w:spacing w:after="0" w:line="276" w:lineRule="auto"/>
        <w:ind w:left="426"/>
        <w:jc w:val="both"/>
        <w:rPr>
          <w:sz w:val="16"/>
          <w:szCs w:val="26"/>
        </w:rPr>
      </w:pPr>
    </w:p>
    <w:p w:rsidR="00CD169E" w:rsidRDefault="00CD169E" w:rsidP="006F5A78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6F5A78">
        <w:rPr>
          <w:b/>
          <w:sz w:val="28"/>
          <w:u w:val="single"/>
        </w:rPr>
        <w:t>Opis sposobu obliczenia ceny</w:t>
      </w:r>
    </w:p>
    <w:p w:rsidR="005033D2" w:rsidRPr="0063154F" w:rsidRDefault="005033D2" w:rsidP="005033D2">
      <w:pPr>
        <w:pStyle w:val="Akapitzlist"/>
        <w:ind w:left="1080"/>
        <w:rPr>
          <w:b/>
          <w:sz w:val="16"/>
          <w:u w:val="single"/>
        </w:rPr>
      </w:pPr>
    </w:p>
    <w:p w:rsidR="006302A5" w:rsidRPr="006302A5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 w:rsidRPr="006302A5">
        <w:rPr>
          <w:sz w:val="26"/>
          <w:szCs w:val="26"/>
        </w:rPr>
        <w:t xml:space="preserve">Wykonawca określi </w:t>
      </w:r>
      <w:r w:rsidRPr="006302A5">
        <w:rPr>
          <w:b/>
          <w:sz w:val="26"/>
          <w:szCs w:val="26"/>
        </w:rPr>
        <w:t>cenę oferty</w:t>
      </w:r>
      <w:r w:rsidRPr="006302A5">
        <w:rPr>
          <w:sz w:val="26"/>
          <w:szCs w:val="26"/>
        </w:rPr>
        <w:t xml:space="preserve"> brutto, która stanowić będzie </w:t>
      </w:r>
      <w:r w:rsidRPr="006302A5">
        <w:rPr>
          <w:b/>
          <w:sz w:val="26"/>
          <w:szCs w:val="26"/>
        </w:rPr>
        <w:t xml:space="preserve">wynagrodzenie </w:t>
      </w:r>
      <w:r w:rsidRPr="006302A5">
        <w:rPr>
          <w:sz w:val="26"/>
          <w:szCs w:val="26"/>
        </w:rPr>
        <w:t>za realizację całego przedmiotu zamówienia, podając ją w zapisie liczbowym i słownie z dokładnością do grosza (do dwóch miejsc po przecinku).</w:t>
      </w:r>
    </w:p>
    <w:p w:rsidR="006302A5" w:rsidRPr="006302A5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 w:rsidRPr="006302A5">
        <w:rPr>
          <w:sz w:val="26"/>
          <w:szCs w:val="26"/>
        </w:rPr>
        <w:t>Cena oferty brutto jest ceną ostateczną obejmującą wszystkie koszty i składniki zw</w:t>
      </w:r>
      <w:r w:rsidR="009B5FC3">
        <w:rPr>
          <w:sz w:val="26"/>
          <w:szCs w:val="26"/>
        </w:rPr>
        <w:t>iązane z realizacją zamówienia</w:t>
      </w:r>
      <w:r w:rsidRPr="006302A5">
        <w:rPr>
          <w:sz w:val="26"/>
          <w:szCs w:val="26"/>
        </w:rPr>
        <w:t>, w tym m.in. podatek VAT, upusty, rabaty.</w:t>
      </w:r>
    </w:p>
    <w:p w:rsidR="006302A5" w:rsidRPr="006302A5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 w:rsidRPr="006302A5">
        <w:rPr>
          <w:sz w:val="26"/>
          <w:szCs w:val="26"/>
        </w:rPr>
        <w:t xml:space="preserve">Cena obejmuje całość </w:t>
      </w:r>
      <w:r w:rsidR="00A60702" w:rsidRPr="006302A5">
        <w:rPr>
          <w:sz w:val="26"/>
          <w:szCs w:val="26"/>
        </w:rPr>
        <w:t>zamówienia, czyli</w:t>
      </w:r>
      <w:r w:rsidRPr="006302A5">
        <w:rPr>
          <w:sz w:val="26"/>
          <w:szCs w:val="26"/>
        </w:rPr>
        <w:t xml:space="preserve"> koszty z</w:t>
      </w:r>
      <w:r w:rsidR="00797EC6">
        <w:rPr>
          <w:sz w:val="26"/>
          <w:szCs w:val="26"/>
        </w:rPr>
        <w:t xml:space="preserve">organizowania i przeprowadzenia </w:t>
      </w:r>
      <w:r w:rsidR="00B74C6C" w:rsidRPr="00B74C6C">
        <w:rPr>
          <w:sz w:val="26"/>
          <w:szCs w:val="26"/>
        </w:rPr>
        <w:t>kursu w tym:</w:t>
      </w:r>
      <w:r w:rsidR="00797EC6">
        <w:rPr>
          <w:sz w:val="26"/>
          <w:szCs w:val="26"/>
        </w:rPr>
        <w:t xml:space="preserve"> zwrot kosztów dojazdu na kursie, materiały szkoleniowe)</w:t>
      </w:r>
      <w:r w:rsidRPr="006302A5">
        <w:rPr>
          <w:sz w:val="26"/>
          <w:szCs w:val="26"/>
        </w:rPr>
        <w:t xml:space="preserve">. </w:t>
      </w:r>
    </w:p>
    <w:p w:rsidR="006302A5" w:rsidRPr="006302A5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 w:rsidRPr="006302A5">
        <w:rPr>
          <w:sz w:val="26"/>
          <w:szCs w:val="26"/>
        </w:rPr>
        <w:t>Cena brutto za realizację zamówienia zostanie wyliczona przez wykonawcę na podstawie wypełnionego Formularza ofertowego (</w:t>
      </w:r>
      <w:r w:rsidRPr="00B1019E">
        <w:rPr>
          <w:b/>
          <w:sz w:val="26"/>
          <w:szCs w:val="26"/>
        </w:rPr>
        <w:t>załącznik nr 1</w:t>
      </w:r>
      <w:r w:rsidR="00B1019E">
        <w:rPr>
          <w:b/>
          <w:sz w:val="26"/>
          <w:szCs w:val="26"/>
        </w:rPr>
        <w:t xml:space="preserve"> do SIWZ</w:t>
      </w:r>
      <w:r w:rsidRPr="006302A5">
        <w:rPr>
          <w:sz w:val="26"/>
          <w:szCs w:val="26"/>
        </w:rPr>
        <w:t>)</w:t>
      </w:r>
    </w:p>
    <w:p w:rsidR="006302A5" w:rsidRDefault="002C08E5" w:rsidP="006F5A78">
      <w:pPr>
        <w:numPr>
          <w:ilvl w:val="3"/>
          <w:numId w:val="1"/>
        </w:numPr>
        <w:spacing w:line="276" w:lineRule="auto"/>
        <w:ind w:left="426"/>
        <w:jc w:val="both"/>
      </w:pPr>
      <w:r>
        <w:rPr>
          <w:sz w:val="26"/>
          <w:szCs w:val="26"/>
        </w:rPr>
        <w:t>Każdy z Wykonawców może</w:t>
      </w:r>
      <w:r w:rsidR="006302A5" w:rsidRPr="006302A5">
        <w:rPr>
          <w:sz w:val="26"/>
          <w:szCs w:val="26"/>
        </w:rPr>
        <w:t xml:space="preserve"> zaproponować tylko jedną cenę i nie może jej zmienić.</w:t>
      </w:r>
    </w:p>
    <w:p w:rsidR="00CD169E" w:rsidRPr="00CD169E" w:rsidRDefault="00CD169E" w:rsidP="00CD169E">
      <w:pPr>
        <w:rPr>
          <w:sz w:val="26"/>
          <w:szCs w:val="26"/>
        </w:rPr>
      </w:pPr>
    </w:p>
    <w:p w:rsidR="00CD169E" w:rsidRDefault="00CD169E" w:rsidP="006F5A78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Opis kryteriów, którymi zamawiający będzie się kierował przy wyborze oferty, wraz z podaniem znaczenia tych kryteriów i sposobu oceny ofert</w:t>
      </w:r>
    </w:p>
    <w:p w:rsidR="0081505D" w:rsidRPr="0081505D" w:rsidRDefault="0081505D" w:rsidP="0081505D">
      <w:pPr>
        <w:jc w:val="both"/>
        <w:rPr>
          <w:b/>
          <w:bCs/>
          <w:color w:val="006600"/>
          <w:sz w:val="26"/>
          <w:szCs w:val="26"/>
          <w:u w:val="single"/>
        </w:rPr>
      </w:pPr>
      <w:r w:rsidRPr="0081505D">
        <w:rPr>
          <w:b/>
          <w:bCs/>
          <w:sz w:val="26"/>
          <w:szCs w:val="26"/>
        </w:rPr>
        <w:lastRenderedPageBreak/>
        <w:t xml:space="preserve">1. </w:t>
      </w:r>
      <w:r w:rsidRPr="0081505D">
        <w:rPr>
          <w:sz w:val="26"/>
          <w:szCs w:val="26"/>
        </w:rPr>
        <w:t>Przy wyborze najkorzystniejszej oferty Zamawiający będzie kierował się następującymi kryteriami i wagami procentowymi:</w:t>
      </w:r>
    </w:p>
    <w:p w:rsidR="0081505D" w:rsidRPr="0081505D" w:rsidRDefault="0081505D" w:rsidP="0081505D">
      <w:pPr>
        <w:tabs>
          <w:tab w:val="left" w:pos="4500"/>
          <w:tab w:val="left" w:pos="5580"/>
          <w:tab w:val="left" w:pos="7371"/>
        </w:tabs>
        <w:rPr>
          <w:b/>
          <w:bCs/>
          <w:sz w:val="26"/>
          <w:szCs w:val="26"/>
        </w:rPr>
      </w:pPr>
    </w:p>
    <w:p w:rsidR="0081505D" w:rsidRPr="0081505D" w:rsidRDefault="002C08E5" w:rsidP="0001469B">
      <w:pPr>
        <w:pStyle w:val="Akapitzlist"/>
        <w:numPr>
          <w:ilvl w:val="0"/>
          <w:numId w:val="12"/>
        </w:numPr>
        <w:spacing w:after="200" w:line="276" w:lineRule="auto"/>
        <w:ind w:left="426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81505D" w:rsidRPr="0081505D">
        <w:rPr>
          <w:rFonts w:ascii="Garamond" w:hAnsi="Garamond"/>
          <w:b/>
          <w:sz w:val="26"/>
          <w:szCs w:val="26"/>
        </w:rPr>
        <w:t xml:space="preserve">0 pkt. będzie oferowana cena </w:t>
      </w:r>
    </w:p>
    <w:p w:rsidR="0081505D" w:rsidRPr="0081505D" w:rsidRDefault="0081505D" w:rsidP="0081505D">
      <w:pPr>
        <w:ind w:left="720"/>
        <w:jc w:val="both"/>
        <w:rPr>
          <w:rFonts w:cs="Tahoma"/>
          <w:color w:val="000000"/>
          <w:sz w:val="26"/>
          <w:szCs w:val="26"/>
        </w:rPr>
      </w:pPr>
      <w:r w:rsidRPr="0081505D">
        <w:rPr>
          <w:rFonts w:cs="Tahoma"/>
          <w:color w:val="000000"/>
          <w:sz w:val="26"/>
          <w:szCs w:val="26"/>
        </w:rPr>
        <w:t>Sposób obliczenia punktacji za spełnienie kryterium:</w:t>
      </w:r>
    </w:p>
    <w:p w:rsidR="0081505D" w:rsidRPr="0081505D" w:rsidRDefault="0081505D" w:rsidP="0081505D">
      <w:pPr>
        <w:ind w:left="720"/>
        <w:jc w:val="both"/>
        <w:rPr>
          <w:rFonts w:cs="Tahoma"/>
          <w:color w:val="000000"/>
          <w:sz w:val="26"/>
          <w:szCs w:val="26"/>
        </w:rPr>
      </w:pPr>
    </w:p>
    <w:p w:rsidR="0081505D" w:rsidRPr="0081505D" w:rsidRDefault="0081505D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  <w:r w:rsidRPr="0081505D">
        <w:rPr>
          <w:rFonts w:cs="Tahoma"/>
          <w:b/>
          <w:bCs/>
          <w:color w:val="000000"/>
          <w:sz w:val="26"/>
          <w:szCs w:val="26"/>
        </w:rPr>
        <w:t>C min</w:t>
      </w:r>
    </w:p>
    <w:p w:rsidR="0081505D" w:rsidRPr="0081505D" w:rsidRDefault="0081505D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  <w:r w:rsidRPr="0081505D">
        <w:rPr>
          <w:rFonts w:cs="Tahoma"/>
          <w:b/>
          <w:bCs/>
          <w:color w:val="000000"/>
          <w:sz w:val="26"/>
          <w:szCs w:val="26"/>
        </w:rPr>
        <w:t xml:space="preserve"> cen</w:t>
      </w:r>
      <w:r w:rsidR="002C08E5">
        <w:rPr>
          <w:rFonts w:cs="Tahoma"/>
          <w:b/>
          <w:bCs/>
          <w:color w:val="000000"/>
          <w:sz w:val="26"/>
          <w:szCs w:val="26"/>
        </w:rPr>
        <w:t>a:    ---------------------- x 7</w:t>
      </w:r>
      <w:r w:rsidRPr="0081505D">
        <w:rPr>
          <w:rFonts w:cs="Tahoma"/>
          <w:b/>
          <w:bCs/>
          <w:color w:val="000000"/>
          <w:sz w:val="26"/>
          <w:szCs w:val="26"/>
        </w:rPr>
        <w:t xml:space="preserve">0 = </w:t>
      </w:r>
      <w:proofErr w:type="spellStart"/>
      <w:r w:rsidRPr="0081505D">
        <w:rPr>
          <w:rFonts w:cs="Tahoma"/>
          <w:b/>
          <w:bCs/>
          <w:color w:val="000000"/>
          <w:sz w:val="26"/>
          <w:szCs w:val="26"/>
        </w:rPr>
        <w:t>Pc</w:t>
      </w:r>
      <w:proofErr w:type="spellEnd"/>
    </w:p>
    <w:p w:rsidR="0081505D" w:rsidRPr="0081505D" w:rsidRDefault="0081505D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  <w:r w:rsidRPr="0081505D">
        <w:rPr>
          <w:rFonts w:cs="Tahoma"/>
          <w:b/>
          <w:bCs/>
          <w:color w:val="000000"/>
          <w:sz w:val="26"/>
          <w:szCs w:val="26"/>
        </w:rPr>
        <w:t xml:space="preserve">     C</w:t>
      </w:r>
    </w:p>
    <w:p w:rsidR="0081505D" w:rsidRPr="0081505D" w:rsidRDefault="0081505D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</w:p>
    <w:p w:rsidR="0081505D" w:rsidRPr="0081505D" w:rsidRDefault="0081505D" w:rsidP="0081505D">
      <w:pPr>
        <w:ind w:left="720"/>
        <w:jc w:val="both"/>
        <w:rPr>
          <w:rFonts w:cs="Tahoma"/>
          <w:color w:val="000000"/>
          <w:sz w:val="26"/>
          <w:szCs w:val="26"/>
        </w:rPr>
      </w:pPr>
      <w:proofErr w:type="spellStart"/>
      <w:r w:rsidRPr="0081505D">
        <w:rPr>
          <w:rFonts w:cs="Tahoma"/>
          <w:color w:val="000000"/>
          <w:sz w:val="26"/>
          <w:szCs w:val="26"/>
        </w:rPr>
        <w:t>Pc</w:t>
      </w:r>
      <w:proofErr w:type="spellEnd"/>
      <w:r w:rsidRPr="0081505D">
        <w:rPr>
          <w:rFonts w:cs="Tahoma"/>
          <w:color w:val="000000"/>
          <w:sz w:val="26"/>
          <w:szCs w:val="26"/>
        </w:rPr>
        <w:t xml:space="preserve">    -  liczba punktów za cenę podaną w ofercie.</w:t>
      </w:r>
    </w:p>
    <w:p w:rsidR="0081505D" w:rsidRPr="0081505D" w:rsidRDefault="00A60702" w:rsidP="0081505D">
      <w:pPr>
        <w:ind w:left="720"/>
        <w:jc w:val="both"/>
        <w:rPr>
          <w:rFonts w:cs="Tahoma"/>
          <w:color w:val="000000"/>
          <w:sz w:val="26"/>
          <w:szCs w:val="26"/>
        </w:rPr>
      </w:pPr>
      <w:proofErr w:type="spellStart"/>
      <w:r w:rsidRPr="0081505D">
        <w:rPr>
          <w:rFonts w:cs="Tahoma"/>
          <w:color w:val="000000"/>
          <w:sz w:val="26"/>
          <w:szCs w:val="26"/>
        </w:rPr>
        <w:t>Cmin</w:t>
      </w:r>
      <w:proofErr w:type="spellEnd"/>
      <w:r w:rsidRPr="0081505D">
        <w:rPr>
          <w:rFonts w:cs="Tahoma"/>
          <w:color w:val="000000"/>
          <w:sz w:val="26"/>
          <w:szCs w:val="26"/>
        </w:rPr>
        <w:t xml:space="preserve"> - najniższa</w:t>
      </w:r>
      <w:r w:rsidR="0081505D" w:rsidRPr="0081505D">
        <w:rPr>
          <w:rFonts w:cs="Tahoma"/>
          <w:color w:val="000000"/>
          <w:sz w:val="26"/>
          <w:szCs w:val="26"/>
        </w:rPr>
        <w:t xml:space="preserve"> z cen w podanych ofertach.</w:t>
      </w:r>
    </w:p>
    <w:p w:rsidR="0081505D" w:rsidRPr="0081505D" w:rsidRDefault="00A60702" w:rsidP="0081505D">
      <w:pPr>
        <w:ind w:left="720"/>
        <w:jc w:val="both"/>
        <w:rPr>
          <w:rFonts w:cs="Tahoma"/>
          <w:color w:val="000000"/>
          <w:sz w:val="26"/>
          <w:szCs w:val="26"/>
        </w:rPr>
      </w:pPr>
      <w:r w:rsidRPr="0081505D">
        <w:rPr>
          <w:rFonts w:cs="Tahoma"/>
          <w:color w:val="000000"/>
          <w:sz w:val="26"/>
          <w:szCs w:val="26"/>
        </w:rPr>
        <w:t>C - cena</w:t>
      </w:r>
      <w:r w:rsidR="0081505D" w:rsidRPr="0081505D">
        <w:rPr>
          <w:rFonts w:cs="Tahoma"/>
          <w:color w:val="000000"/>
          <w:sz w:val="26"/>
          <w:szCs w:val="26"/>
        </w:rPr>
        <w:t xml:space="preserve"> podana w badanej ofercie.</w:t>
      </w:r>
    </w:p>
    <w:p w:rsidR="00B1551C" w:rsidRPr="00B1551C" w:rsidRDefault="00B1551C" w:rsidP="0001469B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b/>
          <w:sz w:val="26"/>
          <w:szCs w:val="26"/>
        </w:rPr>
      </w:pPr>
      <w:r w:rsidRPr="00B1551C">
        <w:rPr>
          <w:b/>
          <w:sz w:val="26"/>
          <w:szCs w:val="26"/>
        </w:rPr>
        <w:t xml:space="preserve">Doświadczenie wykonawcy w prowadzeniu tego typu szkoleń – </w:t>
      </w:r>
      <w:r w:rsidR="000E37E4">
        <w:rPr>
          <w:b/>
          <w:sz w:val="26"/>
          <w:szCs w:val="26"/>
        </w:rPr>
        <w:t>2</w:t>
      </w:r>
      <w:r w:rsidRPr="00B1551C">
        <w:rPr>
          <w:b/>
          <w:sz w:val="26"/>
          <w:szCs w:val="26"/>
        </w:rPr>
        <w:t>0 %</w:t>
      </w:r>
    </w:p>
    <w:p w:rsidR="00B1551C" w:rsidRPr="00B1551C" w:rsidRDefault="00B1551C" w:rsidP="00B1551C">
      <w:pPr>
        <w:pStyle w:val="Tekstpodstawowy2"/>
        <w:spacing w:after="0" w:line="240" w:lineRule="auto"/>
        <w:jc w:val="both"/>
        <w:rPr>
          <w:b/>
          <w:sz w:val="26"/>
          <w:szCs w:val="26"/>
        </w:rPr>
      </w:pPr>
    </w:p>
    <w:p w:rsidR="00B1551C" w:rsidRPr="00B1551C" w:rsidRDefault="00B1551C" w:rsidP="00B1551C">
      <w:pPr>
        <w:pStyle w:val="Tekstpodstawowy2"/>
        <w:spacing w:after="0" w:line="240" w:lineRule="auto"/>
        <w:jc w:val="both"/>
        <w:rPr>
          <w:color w:val="C00000"/>
          <w:sz w:val="26"/>
          <w:szCs w:val="26"/>
        </w:rPr>
      </w:pPr>
      <w:r w:rsidRPr="00B1551C">
        <w:rPr>
          <w:sz w:val="26"/>
          <w:szCs w:val="26"/>
        </w:rPr>
        <w:t xml:space="preserve">Wykonawcy, którzy w ostatnich trzech latach realizowali </w:t>
      </w:r>
      <w:proofErr w:type="spellStart"/>
      <w:r w:rsidR="00426748">
        <w:rPr>
          <w:sz w:val="26"/>
          <w:szCs w:val="26"/>
          <w:u w:val="single"/>
        </w:rPr>
        <w:t>kursyprawa</w:t>
      </w:r>
      <w:proofErr w:type="spellEnd"/>
      <w:r w:rsidR="00426748">
        <w:rPr>
          <w:sz w:val="26"/>
          <w:szCs w:val="26"/>
          <w:u w:val="single"/>
        </w:rPr>
        <w:t xml:space="preserve"> jazdy kat. B </w:t>
      </w:r>
      <w:r w:rsidR="00A60702" w:rsidRPr="00426748">
        <w:rPr>
          <w:sz w:val="26"/>
          <w:szCs w:val="26"/>
          <w:u w:val="single"/>
        </w:rPr>
        <w:t>grupowe</w:t>
      </w:r>
      <w:r w:rsidR="00426748" w:rsidRPr="00426748">
        <w:rPr>
          <w:sz w:val="26"/>
          <w:szCs w:val="26"/>
          <w:u w:val="single"/>
        </w:rPr>
        <w:t xml:space="preserve"> realizowane na zlecenie Instytucji </w:t>
      </w:r>
      <w:proofErr w:type="spellStart"/>
      <w:r w:rsidR="00426748" w:rsidRPr="00426748">
        <w:rPr>
          <w:sz w:val="26"/>
          <w:szCs w:val="26"/>
          <w:u w:val="single"/>
        </w:rPr>
        <w:t>publicznej</w:t>
      </w:r>
      <w:r w:rsidRPr="00B1551C">
        <w:rPr>
          <w:sz w:val="26"/>
          <w:szCs w:val="26"/>
        </w:rPr>
        <w:t>dla</w:t>
      </w:r>
      <w:proofErr w:type="spellEnd"/>
      <w:r w:rsidRPr="00B1551C">
        <w:rPr>
          <w:sz w:val="26"/>
          <w:szCs w:val="26"/>
        </w:rPr>
        <w:t xml:space="preserve"> min. </w:t>
      </w:r>
      <w:r w:rsidR="00426748">
        <w:rPr>
          <w:sz w:val="26"/>
          <w:szCs w:val="26"/>
        </w:rPr>
        <w:t>4</w:t>
      </w:r>
      <w:r w:rsidRPr="00B1551C">
        <w:rPr>
          <w:sz w:val="26"/>
          <w:szCs w:val="26"/>
        </w:rPr>
        <w:t xml:space="preserve"> </w:t>
      </w:r>
      <w:proofErr w:type="spellStart"/>
      <w:r w:rsidRPr="00B1551C">
        <w:rPr>
          <w:sz w:val="26"/>
          <w:szCs w:val="26"/>
        </w:rPr>
        <w:t>osóbo</w:t>
      </w:r>
      <w:proofErr w:type="spellEnd"/>
      <w:r w:rsidRPr="00B1551C">
        <w:rPr>
          <w:sz w:val="26"/>
          <w:szCs w:val="26"/>
        </w:rPr>
        <w:t xml:space="preserve"> tematyce opisanej w SIWZ (dopuszcza się wskazanie szkoleń o zbliżonym zakresie tematycznym, realizowanych pod inną nazwą) </w:t>
      </w:r>
    </w:p>
    <w:p w:rsidR="00B1551C" w:rsidRPr="00B1551C" w:rsidRDefault="00B1551C" w:rsidP="00AC367E">
      <w:pPr>
        <w:pStyle w:val="Tekstpodstawowy2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B1551C">
        <w:rPr>
          <w:sz w:val="26"/>
          <w:szCs w:val="26"/>
        </w:rPr>
        <w:t xml:space="preserve">za realizacje minimum 3 szkoleń w żądanym lub zbliżonym zakresie tematycznym – 0 </w:t>
      </w:r>
      <w:proofErr w:type="spellStart"/>
      <w:r w:rsidRPr="00B1551C">
        <w:rPr>
          <w:sz w:val="26"/>
          <w:szCs w:val="26"/>
        </w:rPr>
        <w:t>pkt</w:t>
      </w:r>
      <w:proofErr w:type="spellEnd"/>
    </w:p>
    <w:p w:rsidR="00B1551C" w:rsidRPr="00B1551C" w:rsidRDefault="00B1551C" w:rsidP="00AC367E">
      <w:pPr>
        <w:pStyle w:val="Tekstpodstawowy2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B1551C">
        <w:rPr>
          <w:sz w:val="26"/>
          <w:szCs w:val="26"/>
        </w:rPr>
        <w:t xml:space="preserve">za realizacje od 4 do 7 szkoleń w żądanym lub zbliżonym zakresie tematycznym – 10 </w:t>
      </w:r>
      <w:proofErr w:type="spellStart"/>
      <w:r w:rsidRPr="00B1551C">
        <w:rPr>
          <w:sz w:val="26"/>
          <w:szCs w:val="26"/>
        </w:rPr>
        <w:t>pkt</w:t>
      </w:r>
      <w:proofErr w:type="spellEnd"/>
    </w:p>
    <w:p w:rsidR="00B1551C" w:rsidRPr="00B1551C" w:rsidRDefault="00B1551C" w:rsidP="00AC367E">
      <w:pPr>
        <w:pStyle w:val="Tekstpodstawowy2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B1551C">
        <w:rPr>
          <w:sz w:val="26"/>
          <w:szCs w:val="26"/>
        </w:rPr>
        <w:t xml:space="preserve">za realizacje od 8 do 12 szkoleń w żądanym lub zbliżonym zakresie tematycznym– 15 </w:t>
      </w:r>
      <w:proofErr w:type="spellStart"/>
      <w:r w:rsidRPr="00B1551C">
        <w:rPr>
          <w:sz w:val="26"/>
          <w:szCs w:val="26"/>
        </w:rPr>
        <w:t>pkt</w:t>
      </w:r>
      <w:proofErr w:type="spellEnd"/>
    </w:p>
    <w:p w:rsidR="00B1551C" w:rsidRPr="00B1551C" w:rsidRDefault="00B1551C" w:rsidP="00AC367E">
      <w:pPr>
        <w:pStyle w:val="Tekstpodstawowy2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B1551C">
        <w:rPr>
          <w:sz w:val="26"/>
          <w:szCs w:val="26"/>
        </w:rPr>
        <w:t xml:space="preserve">za realizacje więcej niż 12 szkoleń w żądanym lub zbliżonym zakresie tematycznym – 20 </w:t>
      </w:r>
      <w:proofErr w:type="spellStart"/>
      <w:r w:rsidRPr="00B1551C">
        <w:rPr>
          <w:sz w:val="26"/>
          <w:szCs w:val="26"/>
        </w:rPr>
        <w:t>pkt</w:t>
      </w:r>
      <w:proofErr w:type="spellEnd"/>
    </w:p>
    <w:p w:rsidR="00B1551C" w:rsidRPr="00B1551C" w:rsidRDefault="00B1551C" w:rsidP="00B1551C">
      <w:pPr>
        <w:pStyle w:val="Tekstpodstawowy2"/>
        <w:spacing w:after="0" w:line="240" w:lineRule="auto"/>
        <w:ind w:left="720"/>
        <w:jc w:val="both"/>
        <w:rPr>
          <w:sz w:val="26"/>
          <w:szCs w:val="26"/>
        </w:rPr>
      </w:pPr>
    </w:p>
    <w:p w:rsidR="00B1551C" w:rsidRPr="00B1551C" w:rsidRDefault="00B1551C" w:rsidP="00B1551C">
      <w:pPr>
        <w:pStyle w:val="Tekstpodstawowy2"/>
        <w:spacing w:after="0" w:line="240" w:lineRule="auto"/>
        <w:jc w:val="both"/>
        <w:rPr>
          <w:color w:val="FF0000"/>
          <w:sz w:val="26"/>
          <w:szCs w:val="26"/>
        </w:rPr>
      </w:pPr>
      <w:r w:rsidRPr="00B1551C">
        <w:rPr>
          <w:sz w:val="26"/>
          <w:szCs w:val="26"/>
        </w:rPr>
        <w:t xml:space="preserve">Ocena </w:t>
      </w:r>
      <w:r w:rsidR="00A60702" w:rsidRPr="00B1551C">
        <w:rPr>
          <w:sz w:val="26"/>
          <w:szCs w:val="26"/>
        </w:rPr>
        <w:t>doświadczenia Wykonawcy</w:t>
      </w:r>
      <w:r w:rsidRPr="00B1551C">
        <w:rPr>
          <w:sz w:val="26"/>
          <w:szCs w:val="26"/>
        </w:rPr>
        <w:t xml:space="preserve"> w realizacji zadań tożsamych lub zbliżonych do zakresu objętego zamówieniem prowadzona będzie w oparciu o informacje i dokumenty wykazane </w:t>
      </w:r>
      <w:r w:rsidR="00A60702" w:rsidRPr="00B1551C">
        <w:rPr>
          <w:sz w:val="26"/>
          <w:szCs w:val="26"/>
        </w:rPr>
        <w:t>w Rozdziale</w:t>
      </w:r>
      <w:r w:rsidRPr="00936C7E">
        <w:rPr>
          <w:sz w:val="26"/>
          <w:szCs w:val="26"/>
        </w:rPr>
        <w:t xml:space="preserve"> VI SIWZ.</w:t>
      </w:r>
    </w:p>
    <w:p w:rsidR="00B1551C" w:rsidRPr="00B1551C" w:rsidRDefault="00B1551C" w:rsidP="00B1551C">
      <w:pPr>
        <w:pStyle w:val="Tekstpodstawowy2"/>
        <w:spacing w:after="0" w:line="240" w:lineRule="auto"/>
        <w:jc w:val="both"/>
        <w:rPr>
          <w:sz w:val="26"/>
          <w:szCs w:val="26"/>
        </w:rPr>
      </w:pPr>
      <w:r w:rsidRPr="00B1551C">
        <w:rPr>
          <w:sz w:val="26"/>
          <w:szCs w:val="26"/>
        </w:rPr>
        <w:t>Za doświadczenie można przyznać wykonawcy maksymalnie 20 punktów. Liczba punktów odpowiada analogicznej wartości procentowej.</w:t>
      </w:r>
    </w:p>
    <w:p w:rsidR="00B1551C" w:rsidRPr="00B1551C" w:rsidRDefault="00B1551C" w:rsidP="00B1551C">
      <w:pPr>
        <w:pStyle w:val="Tekstpodstawowy2"/>
        <w:spacing w:after="0" w:line="240" w:lineRule="auto"/>
        <w:rPr>
          <w:sz w:val="26"/>
          <w:szCs w:val="26"/>
        </w:rPr>
      </w:pPr>
    </w:p>
    <w:p w:rsidR="00B1551C" w:rsidRPr="00B1551C" w:rsidRDefault="006910F3" w:rsidP="0001469B">
      <w:pPr>
        <w:pStyle w:val="Tekstpodstawowy2"/>
        <w:numPr>
          <w:ilvl w:val="0"/>
          <w:numId w:val="12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Liczba referencji dotyczących przeprowadzonych </w:t>
      </w:r>
      <w:r w:rsidR="00801190">
        <w:rPr>
          <w:b/>
          <w:sz w:val="26"/>
          <w:szCs w:val="26"/>
        </w:rPr>
        <w:t xml:space="preserve">kursów </w:t>
      </w:r>
      <w:r>
        <w:rPr>
          <w:b/>
          <w:sz w:val="26"/>
          <w:szCs w:val="26"/>
        </w:rPr>
        <w:t>na zlecenie Instytucji publicznej w danej tematyce</w:t>
      </w:r>
      <w:r w:rsidR="00B1551C" w:rsidRPr="00B1551C">
        <w:rPr>
          <w:b/>
          <w:sz w:val="26"/>
          <w:szCs w:val="26"/>
        </w:rPr>
        <w:t xml:space="preserve">  - 10  % </w:t>
      </w:r>
    </w:p>
    <w:p w:rsidR="00B1551C" w:rsidRPr="00B1551C" w:rsidRDefault="00B1551C" w:rsidP="00B1551C">
      <w:pPr>
        <w:pStyle w:val="Tekstpodstawowy2"/>
        <w:spacing w:after="0" w:line="240" w:lineRule="auto"/>
        <w:ind w:left="720"/>
        <w:jc w:val="both"/>
        <w:rPr>
          <w:b/>
          <w:sz w:val="26"/>
          <w:szCs w:val="26"/>
        </w:rPr>
      </w:pPr>
    </w:p>
    <w:p w:rsidR="00B1551C" w:rsidRPr="00A97B7C" w:rsidRDefault="00B1551C" w:rsidP="00B1551C">
      <w:pPr>
        <w:pStyle w:val="Tekstpodstawowy2"/>
        <w:spacing w:after="0" w:line="240" w:lineRule="auto"/>
        <w:jc w:val="both"/>
        <w:rPr>
          <w:sz w:val="16"/>
          <w:szCs w:val="26"/>
        </w:rPr>
      </w:pPr>
      <w:r w:rsidRPr="00A97B7C">
        <w:rPr>
          <w:sz w:val="26"/>
          <w:szCs w:val="26"/>
        </w:rPr>
        <w:t>Ocenie podlegać będzie posiadanie</w:t>
      </w:r>
      <w:r w:rsidR="006910F3" w:rsidRPr="00A97B7C">
        <w:rPr>
          <w:sz w:val="26"/>
          <w:szCs w:val="26"/>
        </w:rPr>
        <w:t xml:space="preserve"> referencji po przeprowadzonych kursach prawa jazdy kat. B na zlecenie Instytucji publicznej dla min. 4 uczestników.</w:t>
      </w:r>
    </w:p>
    <w:p w:rsidR="00B1551C" w:rsidRPr="00A97B7C" w:rsidRDefault="006910F3" w:rsidP="00AC367E">
      <w:pPr>
        <w:pStyle w:val="Tekstpodstawowy2"/>
        <w:numPr>
          <w:ilvl w:val="0"/>
          <w:numId w:val="24"/>
        </w:numPr>
        <w:spacing w:after="0" w:line="240" w:lineRule="auto"/>
        <w:rPr>
          <w:sz w:val="26"/>
          <w:szCs w:val="26"/>
        </w:rPr>
      </w:pPr>
      <w:r w:rsidRPr="00A97B7C">
        <w:rPr>
          <w:sz w:val="26"/>
          <w:szCs w:val="26"/>
        </w:rPr>
        <w:t>brak referencji</w:t>
      </w:r>
      <w:r w:rsidR="00B1551C" w:rsidRPr="00A97B7C">
        <w:rPr>
          <w:sz w:val="26"/>
          <w:szCs w:val="26"/>
        </w:rPr>
        <w:t xml:space="preserve"> - 0 </w:t>
      </w:r>
      <w:proofErr w:type="spellStart"/>
      <w:r w:rsidR="00B1551C" w:rsidRPr="00A97B7C">
        <w:rPr>
          <w:sz w:val="26"/>
          <w:szCs w:val="26"/>
        </w:rPr>
        <w:t>pkt</w:t>
      </w:r>
      <w:proofErr w:type="spellEnd"/>
    </w:p>
    <w:p w:rsidR="00B1551C" w:rsidRPr="00A97B7C" w:rsidRDefault="00B1551C" w:rsidP="00AC367E">
      <w:pPr>
        <w:pStyle w:val="Tekstpodstawowy2"/>
        <w:numPr>
          <w:ilvl w:val="0"/>
          <w:numId w:val="24"/>
        </w:numPr>
        <w:spacing w:after="0" w:line="240" w:lineRule="auto"/>
        <w:rPr>
          <w:sz w:val="26"/>
          <w:szCs w:val="26"/>
        </w:rPr>
      </w:pPr>
      <w:r w:rsidRPr="00A97B7C">
        <w:rPr>
          <w:sz w:val="26"/>
          <w:szCs w:val="26"/>
        </w:rPr>
        <w:t xml:space="preserve">posiadanie  </w:t>
      </w:r>
      <w:r w:rsidR="006910F3" w:rsidRPr="00A97B7C">
        <w:rPr>
          <w:sz w:val="26"/>
          <w:szCs w:val="26"/>
        </w:rPr>
        <w:t>1 -4 referencji</w:t>
      </w:r>
      <w:r w:rsidRPr="00A97B7C">
        <w:rPr>
          <w:sz w:val="26"/>
          <w:szCs w:val="26"/>
        </w:rPr>
        <w:t xml:space="preserve"> - 4 </w:t>
      </w:r>
      <w:proofErr w:type="spellStart"/>
      <w:r w:rsidRPr="00A97B7C">
        <w:rPr>
          <w:sz w:val="26"/>
          <w:szCs w:val="26"/>
        </w:rPr>
        <w:t>pkt</w:t>
      </w:r>
      <w:proofErr w:type="spellEnd"/>
    </w:p>
    <w:p w:rsidR="00B1551C" w:rsidRPr="00A97B7C" w:rsidRDefault="00B1551C" w:rsidP="00AC367E">
      <w:pPr>
        <w:pStyle w:val="Tekstpodstawowy2"/>
        <w:numPr>
          <w:ilvl w:val="0"/>
          <w:numId w:val="24"/>
        </w:numPr>
        <w:spacing w:after="0" w:line="240" w:lineRule="auto"/>
        <w:rPr>
          <w:sz w:val="26"/>
          <w:szCs w:val="26"/>
        </w:rPr>
      </w:pPr>
      <w:r w:rsidRPr="00A97B7C">
        <w:rPr>
          <w:sz w:val="26"/>
          <w:szCs w:val="26"/>
        </w:rPr>
        <w:t xml:space="preserve">posiadanie </w:t>
      </w:r>
      <w:r w:rsidR="006910F3" w:rsidRPr="00A97B7C">
        <w:rPr>
          <w:sz w:val="26"/>
          <w:szCs w:val="26"/>
        </w:rPr>
        <w:t>5-8 referencji</w:t>
      </w:r>
      <w:r w:rsidRPr="00A97B7C">
        <w:rPr>
          <w:sz w:val="26"/>
          <w:szCs w:val="26"/>
        </w:rPr>
        <w:t xml:space="preserve"> - </w:t>
      </w:r>
      <w:r w:rsidR="006910F3" w:rsidRPr="00A97B7C">
        <w:rPr>
          <w:sz w:val="26"/>
          <w:szCs w:val="26"/>
        </w:rPr>
        <w:t>7</w:t>
      </w:r>
      <w:r w:rsidRPr="00A97B7C">
        <w:rPr>
          <w:sz w:val="26"/>
          <w:szCs w:val="26"/>
        </w:rPr>
        <w:t xml:space="preserve"> </w:t>
      </w:r>
      <w:proofErr w:type="spellStart"/>
      <w:r w:rsidRPr="00A97B7C">
        <w:rPr>
          <w:sz w:val="26"/>
          <w:szCs w:val="26"/>
        </w:rPr>
        <w:t>pkt</w:t>
      </w:r>
      <w:proofErr w:type="spellEnd"/>
      <w:r w:rsidRPr="00A97B7C">
        <w:rPr>
          <w:sz w:val="26"/>
          <w:szCs w:val="26"/>
        </w:rPr>
        <w:t xml:space="preserve"> </w:t>
      </w:r>
    </w:p>
    <w:p w:rsidR="00B1551C" w:rsidRPr="00A97B7C" w:rsidRDefault="00B1551C" w:rsidP="00AC367E">
      <w:pPr>
        <w:pStyle w:val="Tekstpodstawowy2"/>
        <w:numPr>
          <w:ilvl w:val="0"/>
          <w:numId w:val="24"/>
        </w:numPr>
        <w:spacing w:after="0" w:line="240" w:lineRule="auto"/>
        <w:rPr>
          <w:sz w:val="26"/>
          <w:szCs w:val="26"/>
        </w:rPr>
      </w:pPr>
      <w:r w:rsidRPr="00A97B7C">
        <w:rPr>
          <w:sz w:val="26"/>
          <w:szCs w:val="26"/>
        </w:rPr>
        <w:t xml:space="preserve">posiadanie </w:t>
      </w:r>
      <w:r w:rsidR="006910F3" w:rsidRPr="00A97B7C">
        <w:rPr>
          <w:sz w:val="26"/>
          <w:szCs w:val="26"/>
        </w:rPr>
        <w:t xml:space="preserve">powyżej 8 referencji </w:t>
      </w:r>
      <w:r w:rsidR="00A60702" w:rsidRPr="00A97B7C">
        <w:rPr>
          <w:sz w:val="26"/>
          <w:szCs w:val="26"/>
        </w:rPr>
        <w:t xml:space="preserve"> - </w:t>
      </w:r>
      <w:r w:rsidR="006910F3" w:rsidRPr="00A97B7C">
        <w:rPr>
          <w:sz w:val="26"/>
          <w:szCs w:val="26"/>
        </w:rPr>
        <w:t>10</w:t>
      </w:r>
      <w:r w:rsidR="00A60702" w:rsidRPr="00A97B7C">
        <w:rPr>
          <w:sz w:val="26"/>
          <w:szCs w:val="26"/>
        </w:rPr>
        <w:t xml:space="preserve"> </w:t>
      </w:r>
      <w:proofErr w:type="spellStart"/>
      <w:r w:rsidR="00A60702" w:rsidRPr="00A97B7C">
        <w:rPr>
          <w:sz w:val="26"/>
          <w:szCs w:val="26"/>
        </w:rPr>
        <w:t>pkt</w:t>
      </w:r>
      <w:proofErr w:type="spellEnd"/>
    </w:p>
    <w:p w:rsidR="00B1551C" w:rsidRPr="00A97B7C" w:rsidRDefault="00B1551C" w:rsidP="00B1551C">
      <w:pPr>
        <w:pStyle w:val="Tekstpodstawowy2"/>
        <w:spacing w:after="0" w:line="240" w:lineRule="auto"/>
        <w:ind w:left="720"/>
        <w:rPr>
          <w:sz w:val="18"/>
          <w:szCs w:val="26"/>
        </w:rPr>
      </w:pPr>
    </w:p>
    <w:p w:rsidR="0001469B" w:rsidRDefault="00B1551C" w:rsidP="0001469B">
      <w:pPr>
        <w:pStyle w:val="Tekstpodstawowy2"/>
        <w:numPr>
          <w:ilvl w:val="3"/>
          <w:numId w:val="1"/>
        </w:numPr>
        <w:spacing w:after="0" w:line="240" w:lineRule="auto"/>
        <w:ind w:left="426"/>
        <w:jc w:val="both"/>
        <w:rPr>
          <w:sz w:val="26"/>
          <w:szCs w:val="26"/>
        </w:rPr>
      </w:pPr>
      <w:r w:rsidRPr="00B1551C">
        <w:rPr>
          <w:sz w:val="26"/>
          <w:szCs w:val="26"/>
        </w:rPr>
        <w:t xml:space="preserve">Za posiadanie certyfikatu jakości lub dokumentów </w:t>
      </w:r>
      <w:r w:rsidR="00A60702" w:rsidRPr="00B1551C">
        <w:rPr>
          <w:sz w:val="26"/>
          <w:szCs w:val="26"/>
        </w:rPr>
        <w:t>równoważnych maksymalnie</w:t>
      </w:r>
      <w:r w:rsidRPr="00B1551C">
        <w:rPr>
          <w:sz w:val="26"/>
          <w:szCs w:val="26"/>
        </w:rPr>
        <w:t xml:space="preserve"> można przyznać wykonawcy 10 punktów </w:t>
      </w:r>
    </w:p>
    <w:p w:rsidR="0001469B" w:rsidRDefault="0001469B" w:rsidP="0001469B">
      <w:pPr>
        <w:pStyle w:val="Tekstpodstawowy2"/>
        <w:numPr>
          <w:ilvl w:val="3"/>
          <w:numId w:val="1"/>
        </w:numPr>
        <w:spacing w:after="0" w:line="240" w:lineRule="auto"/>
        <w:ind w:left="426"/>
        <w:jc w:val="both"/>
        <w:rPr>
          <w:sz w:val="26"/>
          <w:szCs w:val="26"/>
        </w:rPr>
      </w:pPr>
      <w:r w:rsidRPr="0001469B">
        <w:rPr>
          <w:sz w:val="26"/>
          <w:szCs w:val="26"/>
        </w:rPr>
        <w:t>Oceny ofert będzie dokonywała Komisja Przetargowa.</w:t>
      </w:r>
    </w:p>
    <w:p w:rsidR="0001469B" w:rsidRDefault="0001469B" w:rsidP="0001469B">
      <w:pPr>
        <w:pStyle w:val="Tekstpodstawowy2"/>
        <w:numPr>
          <w:ilvl w:val="3"/>
          <w:numId w:val="1"/>
        </w:numPr>
        <w:spacing w:after="0" w:line="240" w:lineRule="auto"/>
        <w:ind w:left="426"/>
        <w:jc w:val="both"/>
        <w:rPr>
          <w:sz w:val="26"/>
          <w:szCs w:val="26"/>
        </w:rPr>
      </w:pPr>
      <w:r w:rsidRPr="0001469B">
        <w:rPr>
          <w:sz w:val="26"/>
          <w:szCs w:val="26"/>
        </w:rPr>
        <w:t xml:space="preserve">Ocenie i porównaniu poddane zostaną oferty </w:t>
      </w:r>
      <w:r w:rsidR="00A60702" w:rsidRPr="0001469B">
        <w:rPr>
          <w:sz w:val="26"/>
          <w:szCs w:val="26"/>
        </w:rPr>
        <w:t>niepodlegające</w:t>
      </w:r>
      <w:r w:rsidRPr="0001469B">
        <w:rPr>
          <w:sz w:val="26"/>
          <w:szCs w:val="26"/>
        </w:rPr>
        <w:t xml:space="preserve"> odrzuceniu. </w:t>
      </w:r>
    </w:p>
    <w:p w:rsidR="0001469B" w:rsidRPr="0001469B" w:rsidRDefault="0001469B" w:rsidP="0001469B">
      <w:pPr>
        <w:pStyle w:val="Tekstpodstawowy2"/>
        <w:numPr>
          <w:ilvl w:val="3"/>
          <w:numId w:val="1"/>
        </w:numPr>
        <w:spacing w:after="0" w:line="240" w:lineRule="auto"/>
        <w:ind w:left="426"/>
        <w:jc w:val="both"/>
        <w:rPr>
          <w:sz w:val="26"/>
          <w:szCs w:val="26"/>
        </w:rPr>
      </w:pPr>
      <w:r w:rsidRPr="0001469B">
        <w:rPr>
          <w:sz w:val="26"/>
          <w:szCs w:val="26"/>
        </w:rPr>
        <w:t xml:space="preserve">Zamawiający udzieli zamówienia Wykonawcy, którego oferta odpowiada wszystkim wymaganiom przedstawionym w ustawie z dnia 29 stycznia 2004 r. Prawo zamówień publicznych (Dz. U. z 2010 r. Nr 113, poz. 759 z </w:t>
      </w:r>
      <w:proofErr w:type="spellStart"/>
      <w:r w:rsidRPr="0001469B">
        <w:rPr>
          <w:sz w:val="26"/>
          <w:szCs w:val="26"/>
        </w:rPr>
        <w:t>późn</w:t>
      </w:r>
      <w:proofErr w:type="spellEnd"/>
      <w:r w:rsidRPr="0001469B">
        <w:rPr>
          <w:sz w:val="26"/>
          <w:szCs w:val="26"/>
        </w:rPr>
        <w:t xml:space="preserve">. zmianami) oraz w niniejszej Specyfikacji i będzie najkorzystniejszą </w:t>
      </w:r>
      <w:r w:rsidR="00A60702" w:rsidRPr="0001469B">
        <w:rPr>
          <w:sz w:val="26"/>
          <w:szCs w:val="26"/>
        </w:rPr>
        <w:t xml:space="preserve">ofertą, </w:t>
      </w:r>
      <w:r w:rsidRPr="0001469B">
        <w:rPr>
          <w:sz w:val="26"/>
          <w:szCs w:val="26"/>
        </w:rPr>
        <w:t>a co za tym idzie otrzyma największą ilość punktów.</w:t>
      </w:r>
    </w:p>
    <w:p w:rsidR="0081505D" w:rsidRPr="0001469B" w:rsidRDefault="0081505D" w:rsidP="0001469B">
      <w:pPr>
        <w:rPr>
          <w:color w:val="000000"/>
          <w:sz w:val="26"/>
          <w:szCs w:val="26"/>
        </w:rPr>
      </w:pPr>
    </w:p>
    <w:p w:rsidR="0081505D" w:rsidRPr="0001469B" w:rsidRDefault="0081505D" w:rsidP="0081505D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  <w:r w:rsidRPr="0001469B">
        <w:rPr>
          <w:sz w:val="26"/>
          <w:szCs w:val="26"/>
          <w:u w:val="single"/>
        </w:rPr>
        <w:t xml:space="preserve">Maksymalna łączna liczba </w:t>
      </w:r>
      <w:r w:rsidR="00A60702" w:rsidRPr="0001469B">
        <w:rPr>
          <w:sz w:val="26"/>
          <w:szCs w:val="26"/>
          <w:u w:val="single"/>
        </w:rPr>
        <w:t>punktów, jaką</w:t>
      </w:r>
      <w:r w:rsidRPr="0001469B">
        <w:rPr>
          <w:sz w:val="26"/>
          <w:szCs w:val="26"/>
          <w:u w:val="single"/>
        </w:rPr>
        <w:t xml:space="preserve"> może uzyskać Wykonawca wynosi – 100 pkt</w:t>
      </w:r>
      <w:r w:rsidRPr="0001469B">
        <w:rPr>
          <w:sz w:val="26"/>
          <w:szCs w:val="26"/>
        </w:rPr>
        <w:t>.</w:t>
      </w:r>
    </w:p>
    <w:p w:rsidR="00CD169E" w:rsidRPr="00CD169E" w:rsidRDefault="00CD169E" w:rsidP="00CD169E">
      <w:pPr>
        <w:rPr>
          <w:sz w:val="26"/>
          <w:szCs w:val="26"/>
        </w:rPr>
      </w:pPr>
    </w:p>
    <w:p w:rsidR="00CD169E" w:rsidRDefault="00CD169E" w:rsidP="0001469B">
      <w:pPr>
        <w:pStyle w:val="Akapitzlist"/>
        <w:numPr>
          <w:ilvl w:val="0"/>
          <w:numId w:val="1"/>
        </w:numPr>
        <w:ind w:left="709"/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Informacje o formalnościach, jakie powinny zostać dopełnione po wyborze oferty w celu zawarcia umowy w sprawie zamówienia publicznego</w:t>
      </w:r>
    </w:p>
    <w:p w:rsidR="00B74FB0" w:rsidRPr="00B74FB0" w:rsidRDefault="00B74FB0" w:rsidP="00B74FB0">
      <w:pPr>
        <w:pStyle w:val="Tekstpodstawowy2"/>
        <w:spacing w:after="0" w:line="240" w:lineRule="auto"/>
        <w:ind w:left="142"/>
        <w:jc w:val="both"/>
        <w:rPr>
          <w:sz w:val="26"/>
          <w:szCs w:val="26"/>
        </w:rPr>
      </w:pPr>
      <w:r w:rsidRPr="00B652B9">
        <w:rPr>
          <w:rFonts w:ascii="Calibri" w:hAnsi="Calibri" w:cs="Calibri"/>
          <w:b/>
        </w:rPr>
        <w:t>1</w:t>
      </w:r>
      <w:r w:rsidRPr="00B74FB0">
        <w:rPr>
          <w:b/>
          <w:sz w:val="26"/>
          <w:szCs w:val="26"/>
        </w:rPr>
        <w:t>.</w:t>
      </w:r>
      <w:r w:rsidRPr="00B74FB0">
        <w:rPr>
          <w:sz w:val="26"/>
          <w:szCs w:val="26"/>
        </w:rPr>
        <w:t xml:space="preserve"> Zamawiający powiadomi na piśmie o wynikach postępowania </w:t>
      </w:r>
      <w:r w:rsidR="00A60702" w:rsidRPr="00B74FB0">
        <w:rPr>
          <w:sz w:val="26"/>
          <w:szCs w:val="26"/>
        </w:rPr>
        <w:t>wszystkich Wykonawców</w:t>
      </w:r>
      <w:r w:rsidRPr="00B74FB0">
        <w:rPr>
          <w:sz w:val="26"/>
          <w:szCs w:val="26"/>
        </w:rPr>
        <w:t xml:space="preserve">, którzy złożyli oferty oraz zamieści informacje, określone w art. 92 ust. 1 </w:t>
      </w:r>
      <w:proofErr w:type="spellStart"/>
      <w:r w:rsidRPr="00B74FB0">
        <w:rPr>
          <w:sz w:val="26"/>
          <w:szCs w:val="26"/>
        </w:rPr>
        <w:t>pkt</w:t>
      </w:r>
      <w:proofErr w:type="spellEnd"/>
      <w:r w:rsidRPr="00B74FB0">
        <w:rPr>
          <w:sz w:val="26"/>
          <w:szCs w:val="26"/>
        </w:rPr>
        <w:t xml:space="preserve"> 1 ustawy </w:t>
      </w:r>
      <w:r w:rsidR="00A60702" w:rsidRPr="00B74FB0">
        <w:rPr>
          <w:sz w:val="26"/>
          <w:szCs w:val="26"/>
        </w:rPr>
        <w:t xml:space="preserve">na </w:t>
      </w:r>
      <w:proofErr w:type="spellStart"/>
      <w:r w:rsidR="00A60702" w:rsidRPr="00B74FB0">
        <w:rPr>
          <w:sz w:val="26"/>
          <w:szCs w:val="26"/>
        </w:rPr>
        <w:t>stronieinternetowej</w:t>
      </w:r>
      <w:proofErr w:type="spellEnd"/>
      <w:r w:rsidR="00A60702" w:rsidRPr="00B74FB0">
        <w:rPr>
          <w:sz w:val="26"/>
          <w:szCs w:val="26"/>
        </w:rPr>
        <w:t xml:space="preserve"> Zamawiającego</w:t>
      </w:r>
      <w:r w:rsidRPr="00B74FB0">
        <w:rPr>
          <w:sz w:val="26"/>
          <w:szCs w:val="26"/>
        </w:rPr>
        <w:t xml:space="preserve"> (</w:t>
      </w:r>
      <w:hyperlink r:id="rId14" w:history="1">
        <w:r w:rsidRPr="00B74FB0">
          <w:rPr>
            <w:rStyle w:val="Hipercze"/>
            <w:sz w:val="26"/>
            <w:szCs w:val="26"/>
          </w:rPr>
          <w:t>www.pcpr.losice.pl</w:t>
        </w:r>
      </w:hyperlink>
      <w:r w:rsidRPr="00B74FB0">
        <w:rPr>
          <w:sz w:val="26"/>
          <w:szCs w:val="26"/>
        </w:rPr>
        <w:t xml:space="preserve"> zakładka – ZAMÓWIENIA PUBLICZNE). </w:t>
      </w:r>
    </w:p>
    <w:p w:rsidR="00B74FB0" w:rsidRPr="00B74FB0" w:rsidRDefault="00B74FB0" w:rsidP="00B74FB0">
      <w:pPr>
        <w:pStyle w:val="Tekstpodstawowy2"/>
        <w:spacing w:after="0" w:line="240" w:lineRule="auto"/>
        <w:ind w:left="142"/>
        <w:jc w:val="both"/>
        <w:rPr>
          <w:sz w:val="26"/>
          <w:szCs w:val="26"/>
        </w:rPr>
      </w:pPr>
      <w:r w:rsidRPr="00B74FB0">
        <w:rPr>
          <w:b/>
          <w:sz w:val="26"/>
          <w:szCs w:val="26"/>
        </w:rPr>
        <w:t>2</w:t>
      </w:r>
      <w:r w:rsidRPr="00B74FB0">
        <w:rPr>
          <w:sz w:val="26"/>
          <w:szCs w:val="26"/>
        </w:rPr>
        <w:t xml:space="preserve">. W piśmie do Wykonawcy, którego oferta została </w:t>
      </w:r>
      <w:r w:rsidR="00A60702" w:rsidRPr="00B74FB0">
        <w:rPr>
          <w:sz w:val="26"/>
          <w:szCs w:val="26"/>
        </w:rPr>
        <w:t xml:space="preserve">wybrana </w:t>
      </w:r>
      <w:proofErr w:type="spellStart"/>
      <w:r w:rsidR="00A60702" w:rsidRPr="00B74FB0">
        <w:rPr>
          <w:sz w:val="26"/>
          <w:szCs w:val="26"/>
        </w:rPr>
        <w:t>Zamawiającyokreśli</w:t>
      </w:r>
      <w:proofErr w:type="spellEnd"/>
      <w:r w:rsidR="00A60702" w:rsidRPr="00B74FB0">
        <w:rPr>
          <w:sz w:val="26"/>
          <w:szCs w:val="26"/>
        </w:rPr>
        <w:t xml:space="preserve"> termin</w:t>
      </w:r>
      <w:r w:rsidRPr="00B74FB0">
        <w:rPr>
          <w:sz w:val="26"/>
          <w:szCs w:val="26"/>
        </w:rPr>
        <w:t xml:space="preserve"> i miejsce </w:t>
      </w:r>
      <w:r w:rsidR="00A60702" w:rsidRPr="00B74FB0">
        <w:rPr>
          <w:sz w:val="26"/>
          <w:szCs w:val="26"/>
        </w:rPr>
        <w:t>zawarcia umowy</w:t>
      </w:r>
      <w:r w:rsidRPr="00B74FB0">
        <w:rPr>
          <w:sz w:val="26"/>
          <w:szCs w:val="26"/>
        </w:rPr>
        <w:t>.</w:t>
      </w:r>
    </w:p>
    <w:p w:rsidR="00B74FB0" w:rsidRPr="00B74FB0" w:rsidRDefault="00B74FB0" w:rsidP="00B74FB0">
      <w:pPr>
        <w:pStyle w:val="Tekstpodstawowy2"/>
        <w:spacing w:after="0" w:line="240" w:lineRule="auto"/>
        <w:ind w:left="142"/>
        <w:jc w:val="both"/>
        <w:rPr>
          <w:sz w:val="26"/>
          <w:szCs w:val="26"/>
        </w:rPr>
      </w:pPr>
      <w:r w:rsidRPr="00B74FB0">
        <w:rPr>
          <w:b/>
          <w:sz w:val="26"/>
          <w:szCs w:val="26"/>
        </w:rPr>
        <w:t>3.</w:t>
      </w:r>
      <w:r w:rsidRPr="00B74FB0">
        <w:rPr>
          <w:sz w:val="26"/>
          <w:szCs w:val="26"/>
        </w:rPr>
        <w:t xml:space="preserve"> Zamawiający zawrze umowę z wybranym Wykonawcą w terminie nie krótszym niż 5 dni od dnia przekazania zawiadomienia o wyborze oferty </w:t>
      </w:r>
      <w:r w:rsidR="00A60702" w:rsidRPr="00B74FB0">
        <w:rPr>
          <w:sz w:val="26"/>
          <w:szCs w:val="26"/>
        </w:rPr>
        <w:t>fa</w:t>
      </w:r>
      <w:r w:rsidR="00A60702">
        <w:rPr>
          <w:sz w:val="26"/>
          <w:szCs w:val="26"/>
        </w:rPr>
        <w:t>ksem</w:t>
      </w:r>
      <w:r w:rsidRPr="00B74FB0">
        <w:rPr>
          <w:sz w:val="26"/>
          <w:szCs w:val="26"/>
        </w:rPr>
        <w:t xml:space="preserve"> lub drogą elektroniczną, nie później jednak niż przed upływem terminu związania ofertą. Dopuszcza się zawarcie umowy w terminie krótszym w sytuacji, gdy wpłynie </w:t>
      </w:r>
      <w:r w:rsidR="00A60702" w:rsidRPr="00B74FB0">
        <w:rPr>
          <w:sz w:val="26"/>
          <w:szCs w:val="26"/>
        </w:rPr>
        <w:t>tylko jedna</w:t>
      </w:r>
      <w:r w:rsidRPr="00B74FB0">
        <w:rPr>
          <w:sz w:val="26"/>
          <w:szCs w:val="26"/>
        </w:rPr>
        <w:t xml:space="preserve"> ważna oferta.</w:t>
      </w:r>
    </w:p>
    <w:p w:rsidR="00B74FB0" w:rsidRPr="00B74FB0" w:rsidRDefault="00B74FB0" w:rsidP="00B74FB0">
      <w:pPr>
        <w:pStyle w:val="Tekstpodstawowy2"/>
        <w:spacing w:after="0" w:line="240" w:lineRule="auto"/>
        <w:ind w:left="142"/>
        <w:jc w:val="both"/>
        <w:rPr>
          <w:sz w:val="26"/>
          <w:szCs w:val="26"/>
        </w:rPr>
      </w:pPr>
      <w:r w:rsidRPr="00B74FB0">
        <w:rPr>
          <w:b/>
          <w:sz w:val="26"/>
          <w:szCs w:val="26"/>
        </w:rPr>
        <w:t>4</w:t>
      </w:r>
      <w:r w:rsidRPr="00B74FB0">
        <w:rPr>
          <w:sz w:val="26"/>
          <w:szCs w:val="26"/>
        </w:rPr>
        <w:t xml:space="preserve">.W przypadku </w:t>
      </w:r>
      <w:r w:rsidR="00A60702" w:rsidRPr="00B74FB0">
        <w:rPr>
          <w:sz w:val="26"/>
          <w:szCs w:val="26"/>
        </w:rPr>
        <w:t>wyboru, jako</w:t>
      </w:r>
      <w:r w:rsidRPr="00B74FB0">
        <w:rPr>
          <w:sz w:val="26"/>
          <w:szCs w:val="26"/>
        </w:rPr>
        <w:t xml:space="preserve"> oferty najkorzystniejszej oferty składanej przez Wykonawców wspólnie </w:t>
      </w:r>
      <w:r w:rsidR="00A60702" w:rsidRPr="00B74FB0">
        <w:rPr>
          <w:sz w:val="26"/>
          <w:szCs w:val="26"/>
        </w:rPr>
        <w:t>ubiegających się</w:t>
      </w:r>
      <w:r w:rsidRPr="00B74FB0">
        <w:rPr>
          <w:sz w:val="26"/>
          <w:szCs w:val="26"/>
        </w:rPr>
        <w:t xml:space="preserve"> o udzielenie zamówienia publicznego </w:t>
      </w:r>
      <w:r w:rsidRPr="00B74FB0">
        <w:rPr>
          <w:sz w:val="26"/>
          <w:szCs w:val="26"/>
        </w:rPr>
        <w:lastRenderedPageBreak/>
        <w:t>zobowiązani są oni przed podpisaniem umowy w sprawie zamówienia publicznego przedstawić Zamawiającemu umowę konsorcjum.</w:t>
      </w:r>
    </w:p>
    <w:p w:rsidR="00B74FB0" w:rsidRPr="00B74FB0" w:rsidRDefault="00B74FB0" w:rsidP="00B74FB0">
      <w:pPr>
        <w:pStyle w:val="Tekstpodstawowy2"/>
        <w:spacing w:after="0" w:line="240" w:lineRule="auto"/>
        <w:ind w:left="142"/>
        <w:jc w:val="both"/>
        <w:rPr>
          <w:sz w:val="26"/>
          <w:szCs w:val="26"/>
        </w:rPr>
      </w:pPr>
      <w:r w:rsidRPr="00B74FB0">
        <w:rPr>
          <w:b/>
          <w:sz w:val="26"/>
          <w:szCs w:val="26"/>
        </w:rPr>
        <w:t>5.</w:t>
      </w:r>
      <w:r w:rsidRPr="00B74FB0">
        <w:rPr>
          <w:sz w:val="26"/>
          <w:szCs w:val="26"/>
        </w:rPr>
        <w:t xml:space="preserve"> W </w:t>
      </w:r>
      <w:r w:rsidR="00A60702" w:rsidRPr="00B74FB0">
        <w:rPr>
          <w:sz w:val="26"/>
          <w:szCs w:val="26"/>
        </w:rPr>
        <w:t>przypadku, gdy</w:t>
      </w:r>
      <w:r w:rsidRPr="00B74FB0">
        <w:rPr>
          <w:sz w:val="26"/>
          <w:szCs w:val="26"/>
        </w:rPr>
        <w:t xml:space="preserve"> okaże się, że Wykonawca, którego oferta została wybrana, będzie uchylał się od zawarcia umowy, </w:t>
      </w:r>
      <w:r w:rsidR="00A60702" w:rsidRPr="00B74FB0">
        <w:rPr>
          <w:sz w:val="26"/>
          <w:szCs w:val="26"/>
        </w:rPr>
        <w:t>Zamawiający może</w:t>
      </w:r>
      <w:r w:rsidRPr="00B74FB0">
        <w:rPr>
          <w:sz w:val="26"/>
          <w:szCs w:val="26"/>
        </w:rPr>
        <w:t xml:space="preserve"> wybrać ofertę najkorzystniejszą spośród pozostałych </w:t>
      </w:r>
      <w:r w:rsidR="00A60702" w:rsidRPr="00B74FB0">
        <w:rPr>
          <w:sz w:val="26"/>
          <w:szCs w:val="26"/>
        </w:rPr>
        <w:t xml:space="preserve">ofert, </w:t>
      </w:r>
      <w:r w:rsidRPr="00B74FB0">
        <w:rPr>
          <w:sz w:val="26"/>
          <w:szCs w:val="26"/>
        </w:rPr>
        <w:t xml:space="preserve">bez przeprowadzania ich ponownej oceny, </w:t>
      </w:r>
      <w:r w:rsidR="00A60702" w:rsidRPr="00B74FB0">
        <w:rPr>
          <w:sz w:val="26"/>
          <w:szCs w:val="26"/>
        </w:rPr>
        <w:t>chyba, że</w:t>
      </w:r>
      <w:r w:rsidRPr="00B74FB0">
        <w:rPr>
          <w:sz w:val="26"/>
          <w:szCs w:val="26"/>
        </w:rPr>
        <w:t xml:space="preserve"> zachodzi jedna z przesłanek unieważnienia postępowania.</w:t>
      </w:r>
    </w:p>
    <w:p w:rsidR="00B74FB0" w:rsidRPr="00B74FB0" w:rsidRDefault="00B74FB0" w:rsidP="00B74FB0">
      <w:pPr>
        <w:pStyle w:val="Tekstpodstawowy2"/>
        <w:spacing w:after="0" w:line="240" w:lineRule="auto"/>
        <w:ind w:left="142"/>
        <w:jc w:val="both"/>
        <w:rPr>
          <w:sz w:val="26"/>
          <w:szCs w:val="26"/>
        </w:rPr>
      </w:pPr>
      <w:r w:rsidRPr="00B74FB0">
        <w:rPr>
          <w:sz w:val="26"/>
          <w:szCs w:val="26"/>
        </w:rPr>
        <w:t>6. Zamawiający unieważni postępowanie o udzielenie zamówienia, jeżeli:</w:t>
      </w:r>
    </w:p>
    <w:p w:rsidR="00B74FB0" w:rsidRPr="00B74FB0" w:rsidRDefault="00B74FB0" w:rsidP="00B74FB0">
      <w:pPr>
        <w:pStyle w:val="Tekstpodstawowy2"/>
        <w:spacing w:after="0" w:line="240" w:lineRule="auto"/>
        <w:ind w:left="142"/>
        <w:jc w:val="both"/>
        <w:rPr>
          <w:sz w:val="26"/>
          <w:szCs w:val="26"/>
        </w:rPr>
      </w:pPr>
      <w:r w:rsidRPr="00B74FB0">
        <w:rPr>
          <w:sz w:val="26"/>
          <w:szCs w:val="26"/>
        </w:rPr>
        <w:t xml:space="preserve">a) nie złożono żadnej </w:t>
      </w:r>
      <w:r w:rsidR="00A60702" w:rsidRPr="00B74FB0">
        <w:rPr>
          <w:sz w:val="26"/>
          <w:szCs w:val="26"/>
        </w:rPr>
        <w:t>oferty nie</w:t>
      </w:r>
      <w:r w:rsidRPr="00B74FB0">
        <w:rPr>
          <w:sz w:val="26"/>
          <w:szCs w:val="26"/>
        </w:rPr>
        <w:t xml:space="preserve"> podlegającej odrzuceniu</w:t>
      </w:r>
    </w:p>
    <w:p w:rsidR="00B74FB0" w:rsidRPr="00B74FB0" w:rsidRDefault="00B74FB0" w:rsidP="00B74FB0">
      <w:pPr>
        <w:pStyle w:val="Tekstpodstawowy2"/>
        <w:spacing w:after="0" w:line="240" w:lineRule="auto"/>
        <w:ind w:left="142"/>
        <w:jc w:val="both"/>
        <w:rPr>
          <w:sz w:val="26"/>
          <w:szCs w:val="26"/>
        </w:rPr>
      </w:pPr>
      <w:r w:rsidRPr="00B74FB0">
        <w:rPr>
          <w:sz w:val="26"/>
          <w:szCs w:val="26"/>
        </w:rPr>
        <w:t>b) cena najkorzystniejszej ofert lub oferta z najniższą ceną przewyższa kwotę, którą Zamawiający może przeznaczyć na sfinansowanie zamówienia, a Zamawiający nie może zwiększyć tej kwoty do ceny najkorzystniejszej oferty,</w:t>
      </w:r>
    </w:p>
    <w:p w:rsidR="00B74FB0" w:rsidRPr="00B74FB0" w:rsidRDefault="00B74FB0" w:rsidP="00B74FB0">
      <w:pPr>
        <w:pStyle w:val="Tekstpodstawowy2"/>
        <w:spacing w:after="0" w:line="240" w:lineRule="auto"/>
        <w:ind w:left="142"/>
        <w:jc w:val="both"/>
        <w:rPr>
          <w:sz w:val="26"/>
          <w:szCs w:val="26"/>
        </w:rPr>
      </w:pPr>
      <w:r w:rsidRPr="00B74FB0">
        <w:rPr>
          <w:sz w:val="26"/>
          <w:szCs w:val="26"/>
        </w:rPr>
        <w:t>c) postępowanie obarczone jest niemożliwą do usunięcia wadą uniemożliwiającą zawarcie niepodlegającej unieważnieniu umowy w sprawie zamówienia publicznego.</w:t>
      </w:r>
    </w:p>
    <w:p w:rsidR="00594618" w:rsidRPr="00CD169E" w:rsidRDefault="00594618" w:rsidP="00CD169E">
      <w:pPr>
        <w:rPr>
          <w:sz w:val="26"/>
          <w:szCs w:val="26"/>
        </w:rPr>
      </w:pPr>
    </w:p>
    <w:p w:rsidR="00CD169E" w:rsidRDefault="00CD169E" w:rsidP="0001469B">
      <w:pPr>
        <w:pStyle w:val="Akapitzlist"/>
        <w:numPr>
          <w:ilvl w:val="0"/>
          <w:numId w:val="1"/>
        </w:numPr>
        <w:ind w:left="709"/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Wymagania dotyczące zabezpieczenia należytego wykonania umowy</w:t>
      </w:r>
    </w:p>
    <w:p w:rsidR="009822DA" w:rsidRPr="009822DA" w:rsidRDefault="009822DA" w:rsidP="009822DA">
      <w:pPr>
        <w:pStyle w:val="Akapitzlist"/>
        <w:rPr>
          <w:b/>
          <w:sz w:val="28"/>
          <w:u w:val="single"/>
        </w:rPr>
      </w:pPr>
    </w:p>
    <w:p w:rsidR="009822DA" w:rsidRPr="009822DA" w:rsidRDefault="009822DA" w:rsidP="009822DA">
      <w:pPr>
        <w:rPr>
          <w:sz w:val="26"/>
          <w:szCs w:val="26"/>
        </w:rPr>
      </w:pPr>
      <w:r w:rsidRPr="009822DA">
        <w:rPr>
          <w:sz w:val="26"/>
          <w:szCs w:val="26"/>
        </w:rPr>
        <w:t xml:space="preserve">Zamawiający nie wymaga wniesienia zabezpieczenia należytego wykonania umowy. </w:t>
      </w:r>
    </w:p>
    <w:p w:rsidR="00CD169E" w:rsidRPr="00CD169E" w:rsidRDefault="00CD169E" w:rsidP="00CD169E">
      <w:pPr>
        <w:rPr>
          <w:sz w:val="26"/>
          <w:szCs w:val="26"/>
        </w:rPr>
      </w:pPr>
    </w:p>
    <w:p w:rsidR="00CD169E" w:rsidRDefault="00CD169E" w:rsidP="0001469B">
      <w:pPr>
        <w:pStyle w:val="Akapitzlist"/>
        <w:numPr>
          <w:ilvl w:val="0"/>
          <w:numId w:val="1"/>
        </w:numPr>
        <w:ind w:left="709"/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Istotne dla stron postanowienia, które zostaną wprowadzone do treści zawieranej umowy w sprawie zamówienia publicznego, ogólne warunki umowy</w:t>
      </w:r>
    </w:p>
    <w:p w:rsidR="00F73BFD" w:rsidRDefault="00F73BFD" w:rsidP="00CD169E">
      <w:pPr>
        <w:rPr>
          <w:sz w:val="26"/>
          <w:szCs w:val="26"/>
        </w:rPr>
      </w:pPr>
      <w:r>
        <w:rPr>
          <w:sz w:val="26"/>
          <w:szCs w:val="26"/>
        </w:rPr>
        <w:t>Zamawiający przewiduje możliwość istotnej zmiany umowy w następującym zakresie:</w:t>
      </w:r>
    </w:p>
    <w:p w:rsidR="00F73BFD" w:rsidRDefault="00F73BFD" w:rsidP="0001469B">
      <w:pPr>
        <w:pStyle w:val="Akapitzlist"/>
        <w:numPr>
          <w:ilvl w:val="2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 przypadku, jeżeli zmiana umowy jest korzystna dla Zamawiającego;</w:t>
      </w:r>
    </w:p>
    <w:p w:rsidR="00F73BFD" w:rsidRDefault="00F73BFD" w:rsidP="0001469B">
      <w:pPr>
        <w:pStyle w:val="Akapitzlist"/>
        <w:numPr>
          <w:ilvl w:val="2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 przypadku wystąpienia okoliczności, których nie można było przewidzieć na etapie sporządzania, a które są niezbędne dla prawidłowej realizacji zamówienia, np. zmiana przepisów prawa dotyczących przedmiotu zamówienia;</w:t>
      </w:r>
    </w:p>
    <w:p w:rsidR="00CD169E" w:rsidRDefault="00F73BFD" w:rsidP="0001469B">
      <w:pPr>
        <w:pStyle w:val="Akapitzlist"/>
        <w:numPr>
          <w:ilvl w:val="2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Wszelkie zmiany do umowy wymagają zgody obydwu stron.</w:t>
      </w:r>
    </w:p>
    <w:p w:rsidR="00594618" w:rsidRDefault="00594618" w:rsidP="00594618">
      <w:pPr>
        <w:rPr>
          <w:sz w:val="26"/>
          <w:szCs w:val="26"/>
        </w:rPr>
      </w:pPr>
      <w:r>
        <w:rPr>
          <w:sz w:val="26"/>
          <w:szCs w:val="26"/>
        </w:rPr>
        <w:t>W sprawach nieuregulowanych treścią niniejszej SIWZ stosuje się przepisy ustawy Prawo zamówień publicznych oraz kodeksu Cywilnego.</w:t>
      </w:r>
    </w:p>
    <w:p w:rsidR="00594618" w:rsidRPr="00594618" w:rsidRDefault="00594618" w:rsidP="00594618">
      <w:pPr>
        <w:rPr>
          <w:sz w:val="26"/>
          <w:szCs w:val="26"/>
        </w:rPr>
      </w:pPr>
    </w:p>
    <w:p w:rsidR="00CD169E" w:rsidRDefault="00CD169E" w:rsidP="006F5A78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Pouczenie o środkach ochrony prawnej przysługujących wykonawcy w toku postępowania o udzielenie zamówienia</w:t>
      </w:r>
    </w:p>
    <w:p w:rsidR="00594618" w:rsidRPr="00594618" w:rsidRDefault="00594618" w:rsidP="00594618">
      <w:pPr>
        <w:ind w:left="360"/>
        <w:rPr>
          <w:sz w:val="26"/>
          <w:szCs w:val="26"/>
        </w:rPr>
      </w:pPr>
    </w:p>
    <w:p w:rsidR="00B74FB0" w:rsidRPr="00B74FB0" w:rsidRDefault="00B74FB0" w:rsidP="00AC367E">
      <w:pPr>
        <w:pStyle w:val="Tekstpodstawowy2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B74FB0">
        <w:rPr>
          <w:sz w:val="26"/>
          <w:szCs w:val="26"/>
        </w:rPr>
        <w:t xml:space="preserve">Wykonawcom </w:t>
      </w:r>
      <w:r w:rsidR="00A60702" w:rsidRPr="00B74FB0">
        <w:rPr>
          <w:sz w:val="26"/>
          <w:szCs w:val="26"/>
        </w:rPr>
        <w:t>a także</w:t>
      </w:r>
      <w:r w:rsidRPr="00B74FB0">
        <w:rPr>
          <w:sz w:val="26"/>
          <w:szCs w:val="26"/>
        </w:rPr>
        <w:t xml:space="preserve"> innym </w:t>
      </w:r>
      <w:r w:rsidR="00A60702" w:rsidRPr="00B74FB0">
        <w:rPr>
          <w:sz w:val="26"/>
          <w:szCs w:val="26"/>
        </w:rPr>
        <w:t>podmiotom, których</w:t>
      </w:r>
      <w:r w:rsidRPr="00B74FB0">
        <w:rPr>
          <w:sz w:val="26"/>
          <w:szCs w:val="26"/>
        </w:rPr>
        <w:t xml:space="preserve"> interes prawny doznał lub może doznać uszczerbku </w:t>
      </w:r>
      <w:r w:rsidR="00A60702" w:rsidRPr="00B74FB0">
        <w:rPr>
          <w:sz w:val="26"/>
          <w:szCs w:val="26"/>
        </w:rPr>
        <w:t>w wyniku</w:t>
      </w:r>
      <w:r w:rsidRPr="00B74FB0">
        <w:rPr>
          <w:sz w:val="26"/>
          <w:szCs w:val="26"/>
        </w:rPr>
        <w:t xml:space="preserve"> naruszenia przez Zamawiającego przepisów ustawy, </w:t>
      </w:r>
      <w:r w:rsidRPr="00B74FB0">
        <w:rPr>
          <w:sz w:val="26"/>
          <w:szCs w:val="26"/>
        </w:rPr>
        <w:lastRenderedPageBreak/>
        <w:t>przysługują środki ochrony prawnej określone w dziale VI ustawy Prawo zamówień publicznych.</w:t>
      </w:r>
    </w:p>
    <w:p w:rsidR="00B74FB0" w:rsidRPr="00B74FB0" w:rsidRDefault="00B74FB0" w:rsidP="00AC367E">
      <w:pPr>
        <w:pStyle w:val="Tekstpodstawowy2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B74FB0">
        <w:rPr>
          <w:sz w:val="26"/>
          <w:szCs w:val="26"/>
        </w:rPr>
        <w:t>Środkami ochrony prawnej w niniejszym postępowaniu są:</w:t>
      </w:r>
    </w:p>
    <w:p w:rsidR="00B74FB0" w:rsidRPr="00B74FB0" w:rsidRDefault="00B74FB0" w:rsidP="00AC367E">
      <w:pPr>
        <w:pStyle w:val="Tekstpodstawowy2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B74FB0">
        <w:rPr>
          <w:sz w:val="26"/>
          <w:szCs w:val="26"/>
        </w:rPr>
        <w:t xml:space="preserve">wniesienie odwołania na podstawie art. 180 ust 2 ustawy </w:t>
      </w:r>
      <w:proofErr w:type="spellStart"/>
      <w:r w:rsidRPr="00B74FB0">
        <w:rPr>
          <w:sz w:val="26"/>
          <w:szCs w:val="26"/>
        </w:rPr>
        <w:t>Pzp</w:t>
      </w:r>
      <w:proofErr w:type="spellEnd"/>
    </w:p>
    <w:p w:rsidR="00B74FB0" w:rsidRPr="00B74FB0" w:rsidRDefault="00B74FB0" w:rsidP="00AC367E">
      <w:pPr>
        <w:pStyle w:val="Tekstpodstawowy2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B74FB0">
        <w:rPr>
          <w:sz w:val="26"/>
          <w:szCs w:val="26"/>
        </w:rPr>
        <w:t>skarga do sądu</w:t>
      </w:r>
    </w:p>
    <w:p w:rsidR="00EC3F19" w:rsidRDefault="00B74FB0" w:rsidP="00EC3F19">
      <w:pPr>
        <w:pStyle w:val="Tekstpodstawowy2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B74FB0">
        <w:rPr>
          <w:sz w:val="26"/>
          <w:szCs w:val="26"/>
        </w:rPr>
        <w:t xml:space="preserve">Szczegółowe kwestie związane z wniesieniem odwołania zawarte są w art. 179 – 189 </w:t>
      </w:r>
      <w:proofErr w:type="spellStart"/>
      <w:r w:rsidR="00A60702" w:rsidRPr="00B74FB0">
        <w:rPr>
          <w:sz w:val="26"/>
          <w:szCs w:val="26"/>
        </w:rPr>
        <w:t>ustawy</w:t>
      </w:r>
      <w:r w:rsidRPr="00B74FB0">
        <w:rPr>
          <w:sz w:val="26"/>
          <w:szCs w:val="26"/>
        </w:rPr>
        <w:t>Pzp</w:t>
      </w:r>
      <w:proofErr w:type="spellEnd"/>
      <w:r w:rsidRPr="00B74FB0">
        <w:rPr>
          <w:sz w:val="26"/>
          <w:szCs w:val="26"/>
        </w:rPr>
        <w:t>.</w:t>
      </w:r>
    </w:p>
    <w:p w:rsidR="00594618" w:rsidRPr="00EC3F19" w:rsidRDefault="00594618" w:rsidP="00EC3F19">
      <w:pPr>
        <w:pStyle w:val="Tekstpodstawowy2"/>
        <w:tabs>
          <w:tab w:val="left" w:pos="426"/>
        </w:tabs>
        <w:spacing w:after="0" w:line="240" w:lineRule="auto"/>
        <w:ind w:left="426"/>
        <w:jc w:val="both"/>
        <w:rPr>
          <w:sz w:val="26"/>
          <w:szCs w:val="26"/>
        </w:rPr>
      </w:pPr>
    </w:p>
    <w:p w:rsidR="00594618" w:rsidRPr="00594618" w:rsidRDefault="00594618" w:rsidP="00594618">
      <w:pPr>
        <w:pStyle w:val="Akapitzlist"/>
        <w:numPr>
          <w:ilvl w:val="0"/>
          <w:numId w:val="1"/>
        </w:numPr>
        <w:shd w:val="clear" w:color="auto" w:fill="FFFFFF"/>
        <w:ind w:right="120"/>
        <w:jc w:val="both"/>
        <w:rPr>
          <w:b/>
          <w:bCs/>
          <w:sz w:val="28"/>
          <w:szCs w:val="26"/>
          <w:u w:val="single"/>
        </w:rPr>
      </w:pPr>
      <w:r w:rsidRPr="00594618">
        <w:rPr>
          <w:b/>
          <w:bCs/>
          <w:sz w:val="28"/>
          <w:szCs w:val="26"/>
          <w:u w:val="single"/>
        </w:rPr>
        <w:t>Pozostałe informacje</w:t>
      </w:r>
    </w:p>
    <w:p w:rsidR="00594618" w:rsidRPr="00594618" w:rsidRDefault="00594618" w:rsidP="00594618">
      <w:pPr>
        <w:shd w:val="clear" w:color="auto" w:fill="FFFFFF"/>
        <w:ind w:right="120"/>
        <w:jc w:val="both"/>
        <w:rPr>
          <w:b/>
          <w:bCs/>
          <w:color w:val="000000"/>
          <w:sz w:val="26"/>
          <w:szCs w:val="26"/>
        </w:rPr>
      </w:pPr>
    </w:p>
    <w:p w:rsidR="00594618" w:rsidRPr="00594618" w:rsidRDefault="00594618" w:rsidP="00594618">
      <w:pPr>
        <w:pStyle w:val="Tekstpodstawowy"/>
        <w:spacing w:after="0"/>
        <w:rPr>
          <w:color w:val="000000"/>
          <w:sz w:val="26"/>
          <w:szCs w:val="26"/>
        </w:rPr>
      </w:pPr>
      <w:r w:rsidRPr="00594618">
        <w:rPr>
          <w:b/>
          <w:bCs/>
          <w:color w:val="000000"/>
          <w:sz w:val="26"/>
          <w:szCs w:val="26"/>
        </w:rPr>
        <w:t>1</w:t>
      </w:r>
      <w:r w:rsidRPr="00594618">
        <w:rPr>
          <w:color w:val="000000"/>
          <w:sz w:val="26"/>
          <w:szCs w:val="26"/>
        </w:rPr>
        <w:t>. Zamawiający nie dopuszcza składania ofert wariantowych.</w:t>
      </w:r>
    </w:p>
    <w:p w:rsidR="00594618" w:rsidRPr="00594618" w:rsidRDefault="00594618" w:rsidP="00594618">
      <w:pPr>
        <w:pStyle w:val="Tekstpodstawowy"/>
        <w:spacing w:after="0"/>
        <w:rPr>
          <w:color w:val="000000"/>
          <w:sz w:val="26"/>
          <w:szCs w:val="26"/>
        </w:rPr>
      </w:pPr>
      <w:r w:rsidRPr="00594618">
        <w:rPr>
          <w:b/>
          <w:bCs/>
          <w:color w:val="000000"/>
          <w:sz w:val="26"/>
          <w:szCs w:val="26"/>
        </w:rPr>
        <w:t>2</w:t>
      </w:r>
      <w:r w:rsidRPr="00594618">
        <w:rPr>
          <w:color w:val="000000"/>
          <w:sz w:val="26"/>
          <w:szCs w:val="26"/>
        </w:rPr>
        <w:t xml:space="preserve">. Zamawiający nie dopuszcza składania ofert częściowych. </w:t>
      </w:r>
    </w:p>
    <w:p w:rsidR="00594618" w:rsidRPr="00594618" w:rsidRDefault="00594618" w:rsidP="00594618">
      <w:pPr>
        <w:pStyle w:val="Tekstpodstawowy"/>
        <w:spacing w:after="0"/>
        <w:rPr>
          <w:color w:val="000000"/>
          <w:sz w:val="26"/>
          <w:szCs w:val="26"/>
        </w:rPr>
      </w:pPr>
      <w:r w:rsidRPr="00594618">
        <w:rPr>
          <w:b/>
          <w:bCs/>
          <w:color w:val="000000"/>
          <w:sz w:val="26"/>
          <w:szCs w:val="26"/>
        </w:rPr>
        <w:t>3</w:t>
      </w:r>
      <w:r w:rsidRPr="00594618">
        <w:rPr>
          <w:color w:val="000000"/>
          <w:sz w:val="26"/>
          <w:szCs w:val="26"/>
        </w:rPr>
        <w:t>. Zamawiający nie przewiduje aukcji elektronicznej.</w:t>
      </w:r>
    </w:p>
    <w:p w:rsidR="00594618" w:rsidRPr="00594618" w:rsidRDefault="00594618" w:rsidP="00594618">
      <w:pPr>
        <w:pStyle w:val="Tekstpodstawowy"/>
        <w:spacing w:after="0"/>
        <w:rPr>
          <w:color w:val="000000"/>
          <w:sz w:val="26"/>
          <w:szCs w:val="26"/>
        </w:rPr>
      </w:pPr>
      <w:r w:rsidRPr="00594618">
        <w:rPr>
          <w:b/>
          <w:bCs/>
          <w:color w:val="000000"/>
          <w:sz w:val="26"/>
          <w:szCs w:val="26"/>
        </w:rPr>
        <w:t>4</w:t>
      </w:r>
      <w:r w:rsidRPr="00594618">
        <w:rPr>
          <w:color w:val="000000"/>
          <w:sz w:val="26"/>
          <w:szCs w:val="26"/>
        </w:rPr>
        <w:t>. Zamawiający nie przewiduje zawarcia umowy ramowej.</w:t>
      </w:r>
    </w:p>
    <w:p w:rsidR="00594618" w:rsidRPr="00594618" w:rsidRDefault="00594618" w:rsidP="00594618">
      <w:pPr>
        <w:shd w:val="clear" w:color="auto" w:fill="FFFFFF"/>
        <w:ind w:right="120"/>
        <w:jc w:val="both"/>
        <w:rPr>
          <w:color w:val="000000"/>
          <w:sz w:val="26"/>
          <w:szCs w:val="26"/>
        </w:rPr>
      </w:pPr>
      <w:r w:rsidRPr="00594618">
        <w:rPr>
          <w:b/>
          <w:bCs/>
          <w:color w:val="000000"/>
          <w:sz w:val="26"/>
          <w:szCs w:val="26"/>
        </w:rPr>
        <w:t>5</w:t>
      </w:r>
      <w:r w:rsidRPr="00594618">
        <w:rPr>
          <w:color w:val="000000"/>
          <w:sz w:val="26"/>
          <w:szCs w:val="26"/>
        </w:rPr>
        <w:t>. Zamawiający nie przewiduje możliwości udzielenia zamówień uzupełniających.</w:t>
      </w:r>
    </w:p>
    <w:p w:rsidR="00594618" w:rsidRPr="00594618" w:rsidRDefault="00594618" w:rsidP="00594618">
      <w:pPr>
        <w:shd w:val="clear" w:color="auto" w:fill="FFFFFF"/>
        <w:ind w:right="120"/>
        <w:jc w:val="both"/>
        <w:rPr>
          <w:color w:val="000000"/>
          <w:sz w:val="26"/>
          <w:szCs w:val="26"/>
        </w:rPr>
      </w:pPr>
      <w:r w:rsidRPr="00594618">
        <w:rPr>
          <w:color w:val="000000"/>
          <w:sz w:val="26"/>
          <w:szCs w:val="26"/>
        </w:rPr>
        <w:t>6. Zamawiający nie przewiduje ustanowienia dynamicznego systemu zakupów.</w:t>
      </w:r>
    </w:p>
    <w:p w:rsidR="00594618" w:rsidRPr="00594618" w:rsidRDefault="00594618" w:rsidP="00594618">
      <w:pPr>
        <w:tabs>
          <w:tab w:val="left" w:pos="4500"/>
          <w:tab w:val="left" w:pos="5580"/>
        </w:tabs>
        <w:spacing w:line="360" w:lineRule="auto"/>
        <w:rPr>
          <w:b/>
          <w:bCs/>
          <w:sz w:val="26"/>
          <w:szCs w:val="26"/>
          <w:u w:val="single"/>
        </w:rPr>
      </w:pPr>
    </w:p>
    <w:p w:rsidR="00594618" w:rsidRPr="00594618" w:rsidRDefault="00594618" w:rsidP="00594618">
      <w:pPr>
        <w:pStyle w:val="Akapitzlist"/>
        <w:numPr>
          <w:ilvl w:val="0"/>
          <w:numId w:val="1"/>
        </w:numPr>
        <w:rPr>
          <w:b/>
          <w:sz w:val="28"/>
          <w:szCs w:val="26"/>
          <w:u w:val="single"/>
        </w:rPr>
      </w:pPr>
      <w:r w:rsidRPr="00594618">
        <w:rPr>
          <w:b/>
          <w:sz w:val="28"/>
          <w:szCs w:val="26"/>
          <w:u w:val="single"/>
        </w:rPr>
        <w:t>Załączniki do SIWZ</w:t>
      </w:r>
    </w:p>
    <w:p w:rsidR="00594618" w:rsidRDefault="00594618" w:rsidP="00594618">
      <w:pPr>
        <w:ind w:left="360"/>
        <w:rPr>
          <w:b/>
          <w:sz w:val="26"/>
          <w:szCs w:val="26"/>
          <w:u w:val="single"/>
        </w:rPr>
      </w:pPr>
    </w:p>
    <w:p w:rsidR="00C773B5" w:rsidRPr="00003875" w:rsidRDefault="00C773B5" w:rsidP="00C773B5"/>
    <w:p w:rsidR="00C773B5" w:rsidRPr="00003875" w:rsidRDefault="00C773B5" w:rsidP="00C773B5">
      <w:pPr>
        <w:tabs>
          <w:tab w:val="left" w:pos="1980"/>
        </w:tabs>
        <w:spacing w:line="276" w:lineRule="auto"/>
        <w:ind w:left="1979" w:hanging="1979"/>
        <w:jc w:val="both"/>
        <w:rPr>
          <w:sz w:val="26"/>
          <w:szCs w:val="26"/>
        </w:rPr>
      </w:pPr>
      <w:r w:rsidRPr="00003875">
        <w:rPr>
          <w:sz w:val="26"/>
          <w:szCs w:val="26"/>
        </w:rPr>
        <w:t>Załącznik Nr 1</w:t>
      </w:r>
      <w:r w:rsidRPr="00003875">
        <w:rPr>
          <w:sz w:val="26"/>
          <w:szCs w:val="26"/>
        </w:rPr>
        <w:tab/>
        <w:t>Formularz oferty</w:t>
      </w:r>
    </w:p>
    <w:p w:rsidR="00C773B5" w:rsidRPr="00003875" w:rsidRDefault="00C773B5" w:rsidP="00C773B5">
      <w:pPr>
        <w:tabs>
          <w:tab w:val="left" w:pos="1980"/>
        </w:tabs>
        <w:spacing w:line="276" w:lineRule="auto"/>
        <w:ind w:left="1979" w:hanging="1979"/>
        <w:jc w:val="both"/>
        <w:rPr>
          <w:sz w:val="26"/>
          <w:szCs w:val="26"/>
        </w:rPr>
      </w:pPr>
      <w:r w:rsidRPr="00003875">
        <w:rPr>
          <w:sz w:val="26"/>
          <w:szCs w:val="26"/>
        </w:rPr>
        <w:t xml:space="preserve">Załącznik </w:t>
      </w:r>
      <w:r w:rsidR="00EC3F19" w:rsidRPr="00003875">
        <w:rPr>
          <w:sz w:val="26"/>
          <w:szCs w:val="26"/>
        </w:rPr>
        <w:t>Nr 2</w:t>
      </w:r>
      <w:r w:rsidR="00EC3F19" w:rsidRPr="00003875">
        <w:rPr>
          <w:sz w:val="26"/>
          <w:szCs w:val="26"/>
        </w:rPr>
        <w:tab/>
      </w:r>
      <w:r w:rsidR="00A60702" w:rsidRPr="00003875">
        <w:rPr>
          <w:sz w:val="26"/>
          <w:szCs w:val="26"/>
        </w:rPr>
        <w:t>Oświadczenie</w:t>
      </w:r>
      <w:r w:rsidRPr="00003875">
        <w:rPr>
          <w:bCs/>
          <w:sz w:val="26"/>
          <w:szCs w:val="26"/>
        </w:rPr>
        <w:t xml:space="preserve"> Wykonawcy </w:t>
      </w:r>
      <w:r w:rsidRPr="00003875">
        <w:rPr>
          <w:sz w:val="26"/>
          <w:szCs w:val="26"/>
        </w:rPr>
        <w:t>o spełnianiu warunków udziału w</w:t>
      </w:r>
      <w:r w:rsidR="00FF5FDC">
        <w:rPr>
          <w:sz w:val="26"/>
          <w:szCs w:val="26"/>
        </w:rPr>
        <w:t> </w:t>
      </w:r>
      <w:r w:rsidRPr="00003875">
        <w:rPr>
          <w:sz w:val="26"/>
          <w:szCs w:val="26"/>
        </w:rPr>
        <w:t xml:space="preserve">postępowaniu określonych w art. 22 ust. 1 ustawy Prawo zamówień publicznych </w:t>
      </w:r>
    </w:p>
    <w:p w:rsidR="00C773B5" w:rsidRPr="00003875" w:rsidRDefault="00C773B5" w:rsidP="00C773B5">
      <w:pPr>
        <w:tabs>
          <w:tab w:val="left" w:pos="1980"/>
        </w:tabs>
        <w:spacing w:line="276" w:lineRule="auto"/>
        <w:ind w:left="1979" w:hanging="1979"/>
        <w:jc w:val="both"/>
        <w:rPr>
          <w:sz w:val="26"/>
          <w:szCs w:val="26"/>
        </w:rPr>
      </w:pPr>
      <w:r w:rsidRPr="00003875">
        <w:rPr>
          <w:sz w:val="26"/>
          <w:szCs w:val="26"/>
        </w:rPr>
        <w:t xml:space="preserve">Załącznik </w:t>
      </w:r>
      <w:r w:rsidR="00EC3F19" w:rsidRPr="00003875">
        <w:rPr>
          <w:sz w:val="26"/>
          <w:szCs w:val="26"/>
        </w:rPr>
        <w:t>nr 3</w:t>
      </w:r>
      <w:r w:rsidR="00EC3F19" w:rsidRPr="00003875">
        <w:rPr>
          <w:sz w:val="26"/>
          <w:szCs w:val="26"/>
        </w:rPr>
        <w:tab/>
      </w:r>
      <w:r w:rsidR="00A60702" w:rsidRPr="00003875">
        <w:rPr>
          <w:sz w:val="26"/>
          <w:szCs w:val="26"/>
        </w:rPr>
        <w:t>Oświadczenie</w:t>
      </w:r>
      <w:r w:rsidRPr="00003875">
        <w:rPr>
          <w:bCs/>
          <w:sz w:val="26"/>
          <w:szCs w:val="26"/>
        </w:rPr>
        <w:t xml:space="preserve"> Wykonawcy </w:t>
      </w:r>
      <w:r w:rsidRPr="00003875">
        <w:rPr>
          <w:sz w:val="26"/>
          <w:szCs w:val="26"/>
        </w:rPr>
        <w:t>o braku podstaw do wykluczenia z</w:t>
      </w:r>
      <w:r w:rsidR="00FF5FDC">
        <w:rPr>
          <w:sz w:val="26"/>
          <w:szCs w:val="26"/>
        </w:rPr>
        <w:t> </w:t>
      </w:r>
      <w:r w:rsidRPr="00003875">
        <w:rPr>
          <w:sz w:val="26"/>
          <w:szCs w:val="26"/>
        </w:rPr>
        <w:t xml:space="preserve">postępowania </w:t>
      </w:r>
    </w:p>
    <w:p w:rsidR="00C773B5" w:rsidRPr="00003875" w:rsidRDefault="00C773B5" w:rsidP="00C773B5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  <w:r w:rsidRPr="00003875">
        <w:rPr>
          <w:sz w:val="26"/>
          <w:szCs w:val="26"/>
        </w:rPr>
        <w:t>Załącznik Nr 4</w:t>
      </w:r>
      <w:r w:rsidRPr="00003875">
        <w:rPr>
          <w:sz w:val="26"/>
          <w:szCs w:val="26"/>
        </w:rPr>
        <w:tab/>
        <w:t>Wykaz wykonanych usług</w:t>
      </w:r>
    </w:p>
    <w:p w:rsidR="00C773B5" w:rsidRPr="00003875" w:rsidRDefault="00C773B5" w:rsidP="00C773B5">
      <w:pPr>
        <w:tabs>
          <w:tab w:val="left" w:pos="1980"/>
        </w:tabs>
        <w:spacing w:line="276" w:lineRule="auto"/>
        <w:ind w:left="1985" w:hanging="1985"/>
        <w:rPr>
          <w:sz w:val="26"/>
          <w:szCs w:val="26"/>
        </w:rPr>
      </w:pPr>
      <w:r w:rsidRPr="00003875">
        <w:rPr>
          <w:sz w:val="26"/>
          <w:szCs w:val="26"/>
        </w:rPr>
        <w:t xml:space="preserve">Załącznik </w:t>
      </w:r>
      <w:r w:rsidR="00A60702" w:rsidRPr="00003875">
        <w:rPr>
          <w:sz w:val="26"/>
          <w:szCs w:val="26"/>
        </w:rPr>
        <w:t xml:space="preserve">nr 5 </w:t>
      </w:r>
      <w:r w:rsidR="00EC3F19" w:rsidRPr="00003875">
        <w:rPr>
          <w:sz w:val="26"/>
          <w:szCs w:val="26"/>
        </w:rPr>
        <w:tab/>
      </w:r>
      <w:r w:rsidR="00A60702" w:rsidRPr="00003875">
        <w:rPr>
          <w:sz w:val="26"/>
          <w:szCs w:val="26"/>
        </w:rPr>
        <w:t>Wykaz</w:t>
      </w:r>
      <w:r w:rsidRPr="00003875">
        <w:rPr>
          <w:sz w:val="26"/>
          <w:szCs w:val="26"/>
        </w:rPr>
        <w:t xml:space="preserve"> sprzętu i pomocy dydaktycznych, którymi dysponuje Wykonawca na potrzeby szkolenia</w:t>
      </w:r>
    </w:p>
    <w:p w:rsidR="00C773B5" w:rsidRPr="00003875" w:rsidRDefault="00C773B5" w:rsidP="00C773B5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  <w:r w:rsidRPr="00003875">
        <w:rPr>
          <w:sz w:val="26"/>
          <w:szCs w:val="26"/>
        </w:rPr>
        <w:t xml:space="preserve">Załącznik </w:t>
      </w:r>
      <w:r w:rsidR="00A60702" w:rsidRPr="00003875">
        <w:rPr>
          <w:sz w:val="26"/>
          <w:szCs w:val="26"/>
        </w:rPr>
        <w:t xml:space="preserve">nr 6 </w:t>
      </w:r>
      <w:r w:rsidR="00EC3F19" w:rsidRPr="00003875">
        <w:rPr>
          <w:sz w:val="26"/>
          <w:szCs w:val="26"/>
        </w:rPr>
        <w:tab/>
      </w:r>
      <w:r w:rsidR="00A60702" w:rsidRPr="00003875">
        <w:rPr>
          <w:sz w:val="26"/>
          <w:szCs w:val="26"/>
        </w:rPr>
        <w:t>Program</w:t>
      </w:r>
      <w:r w:rsidRPr="00003875">
        <w:rPr>
          <w:sz w:val="26"/>
          <w:szCs w:val="26"/>
        </w:rPr>
        <w:t xml:space="preserve"> szkolenia</w:t>
      </w:r>
    </w:p>
    <w:p w:rsidR="00C773B5" w:rsidRPr="00003875" w:rsidRDefault="00C773B5" w:rsidP="00C773B5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  <w:r w:rsidRPr="00003875">
        <w:rPr>
          <w:sz w:val="26"/>
          <w:szCs w:val="26"/>
        </w:rPr>
        <w:t xml:space="preserve">Załącznik </w:t>
      </w:r>
      <w:r w:rsidR="00A60702" w:rsidRPr="00003875">
        <w:rPr>
          <w:sz w:val="26"/>
          <w:szCs w:val="26"/>
        </w:rPr>
        <w:t xml:space="preserve">Nr 7 </w:t>
      </w:r>
      <w:r w:rsidR="00EC3F19" w:rsidRPr="00003875">
        <w:rPr>
          <w:sz w:val="26"/>
          <w:szCs w:val="26"/>
        </w:rPr>
        <w:tab/>
      </w:r>
      <w:r w:rsidR="00A60702" w:rsidRPr="00003875">
        <w:rPr>
          <w:sz w:val="26"/>
          <w:szCs w:val="26"/>
        </w:rPr>
        <w:t>Wykaz</w:t>
      </w:r>
      <w:r w:rsidRPr="00003875">
        <w:rPr>
          <w:sz w:val="26"/>
          <w:szCs w:val="26"/>
        </w:rPr>
        <w:t xml:space="preserve"> osób, które będą uczestniczyć w wykonaniu zamówienia</w:t>
      </w:r>
    </w:p>
    <w:p w:rsidR="00E27C2C" w:rsidRDefault="00936C7E" w:rsidP="00E27C2C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  <w:r w:rsidRPr="00003875">
        <w:rPr>
          <w:sz w:val="26"/>
          <w:szCs w:val="26"/>
        </w:rPr>
        <w:t xml:space="preserve">Załącznik </w:t>
      </w:r>
      <w:r w:rsidR="00A60702" w:rsidRPr="00003875">
        <w:rPr>
          <w:sz w:val="26"/>
          <w:szCs w:val="26"/>
        </w:rPr>
        <w:t>nr 8</w:t>
      </w:r>
      <w:r w:rsidR="00EC3F19" w:rsidRPr="00003875">
        <w:rPr>
          <w:sz w:val="26"/>
          <w:szCs w:val="26"/>
        </w:rPr>
        <w:tab/>
      </w:r>
      <w:r w:rsidR="00A60702" w:rsidRPr="00003875">
        <w:rPr>
          <w:sz w:val="26"/>
          <w:szCs w:val="26"/>
        </w:rPr>
        <w:t>Wzór</w:t>
      </w:r>
      <w:r w:rsidR="00E27C2C" w:rsidRPr="00003875">
        <w:rPr>
          <w:sz w:val="26"/>
          <w:szCs w:val="26"/>
        </w:rPr>
        <w:t xml:space="preserve"> umowy</w:t>
      </w:r>
    </w:p>
    <w:p w:rsidR="00003875" w:rsidRDefault="00003875" w:rsidP="00E27C2C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</w:p>
    <w:p w:rsidR="00003875" w:rsidRDefault="00003875" w:rsidP="00E27C2C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</w:p>
    <w:p w:rsidR="00FF5FDC" w:rsidRDefault="00FF5FD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B32FF8" w:rsidRDefault="00B32FF8" w:rsidP="00CE11B9">
      <w:pPr>
        <w:jc w:val="both"/>
        <w:rPr>
          <w:sz w:val="23"/>
          <w:szCs w:val="23"/>
        </w:rPr>
      </w:pPr>
    </w:p>
    <w:p w:rsidR="00B32FF8" w:rsidRPr="00E03265" w:rsidRDefault="00B32FF8" w:rsidP="00CE11B9">
      <w:pPr>
        <w:jc w:val="both"/>
        <w:rPr>
          <w:sz w:val="23"/>
          <w:szCs w:val="23"/>
        </w:rPr>
      </w:pP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CE11B9" w:rsidRDefault="00CE11B9" w:rsidP="00CE11B9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Pr="000164A6" w:rsidRDefault="00CE11B9" w:rsidP="00CE11B9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0164A6">
        <w:rPr>
          <w:rFonts w:ascii="Bookman Old Style" w:hAnsi="Bookman Old Style" w:cs="Bookman Old Style"/>
          <w:sz w:val="20"/>
          <w:szCs w:val="20"/>
        </w:rPr>
        <w:t>Numer sprawy</w:t>
      </w:r>
      <w:r w:rsidR="00395401" w:rsidRPr="000164A6">
        <w:rPr>
          <w:rFonts w:ascii="Bookman Old Style" w:hAnsi="Bookman Old Style" w:cs="Bookman Old Style"/>
          <w:sz w:val="20"/>
          <w:szCs w:val="20"/>
        </w:rPr>
        <w:t xml:space="preserve">: </w:t>
      </w:r>
      <w:r w:rsidR="00523AA0">
        <w:rPr>
          <w:rFonts w:ascii="Bookman Old Style" w:hAnsi="Bookman Old Style" w:cs="Bookman Old Style"/>
          <w:sz w:val="20"/>
          <w:szCs w:val="20"/>
        </w:rPr>
        <w:t>PCPR.EFS.3315.15</w:t>
      </w:r>
      <w:r w:rsidR="00395401" w:rsidRPr="000164A6">
        <w:rPr>
          <w:rFonts w:ascii="Bookman Old Style" w:hAnsi="Bookman Old Style" w:cs="Bookman Old Style"/>
          <w:sz w:val="20"/>
          <w:szCs w:val="20"/>
        </w:rPr>
        <w:t>.</w:t>
      </w:r>
      <w:r w:rsidRPr="000164A6">
        <w:rPr>
          <w:rFonts w:ascii="Bookman Old Style" w:hAnsi="Bookman Old Style" w:cs="Bookman Old Style"/>
          <w:sz w:val="20"/>
          <w:szCs w:val="20"/>
        </w:rPr>
        <w:t>2012</w:t>
      </w:r>
      <w:r w:rsidRPr="00F27314"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Załącznik nr 1 do SIWZ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FORMULARZ OFERTY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Pełna nazwa Wykonawcy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……………………………………………..……………………….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………………………………………………….….……………….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……………………………………………………………………...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Adres siedziby Wykonawcy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Nr NIP ……………………………..</w:t>
      </w:r>
    </w:p>
    <w:p w:rsidR="00CE11B9" w:rsidRPr="000D6482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  <w:lang w:val="en-US"/>
        </w:rPr>
      </w:pPr>
      <w:r w:rsidRPr="000D6482">
        <w:rPr>
          <w:rFonts w:ascii="Bookman Old Style" w:hAnsi="Bookman Old Style" w:cs="Bookman Old Style"/>
          <w:sz w:val="20"/>
          <w:szCs w:val="20"/>
          <w:lang w:val="en-US"/>
        </w:rPr>
        <w:t>REGON ……………………………</w:t>
      </w:r>
    </w:p>
    <w:p w:rsidR="00CE11B9" w:rsidRPr="000D6482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  <w:lang w:val="en-US"/>
        </w:rPr>
      </w:pPr>
      <w:r w:rsidRPr="000D6482">
        <w:rPr>
          <w:rFonts w:ascii="Bookman Old Style" w:hAnsi="Bookman Old Style" w:cs="Bookman Old Style"/>
          <w:sz w:val="20"/>
          <w:szCs w:val="20"/>
          <w:lang w:val="en-US"/>
        </w:rPr>
        <w:t>Nr tel. …………………………..…</w:t>
      </w:r>
    </w:p>
    <w:p w:rsidR="00CE11B9" w:rsidRPr="000D6482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  <w:lang w:val="en-US"/>
        </w:rPr>
      </w:pPr>
      <w:r w:rsidRPr="000D6482">
        <w:rPr>
          <w:rFonts w:ascii="Bookman Old Style" w:hAnsi="Bookman Old Style" w:cs="Bookman Old Style"/>
          <w:sz w:val="20"/>
          <w:szCs w:val="20"/>
          <w:lang w:val="en-US"/>
        </w:rPr>
        <w:t>Nr fax……………………..……….</w:t>
      </w:r>
    </w:p>
    <w:p w:rsidR="00CE11B9" w:rsidRPr="000D6482" w:rsidRDefault="00CE11B9" w:rsidP="00CE11B9">
      <w:pPr>
        <w:tabs>
          <w:tab w:val="left" w:pos="5387"/>
        </w:tabs>
        <w:spacing w:line="360" w:lineRule="auto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</w:p>
    <w:p w:rsidR="00CE11B9" w:rsidRDefault="00CE11B9" w:rsidP="00CE11B9">
      <w:pPr>
        <w:tabs>
          <w:tab w:val="left" w:pos="5387"/>
        </w:tabs>
        <w:spacing w:line="36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Powiatowe Centrum Pomocy Rodzinie w Łosicach</w:t>
      </w:r>
    </w:p>
    <w:p w:rsidR="00CE11B9" w:rsidRDefault="00CE11B9" w:rsidP="00CE11B9">
      <w:pPr>
        <w:tabs>
          <w:tab w:val="left" w:pos="5387"/>
          <w:tab w:val="left" w:pos="5580"/>
        </w:tabs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ul. Narutowicza 6</w:t>
      </w:r>
    </w:p>
    <w:p w:rsidR="00CE11B9" w:rsidRDefault="00CE11B9" w:rsidP="00CE11B9">
      <w:pPr>
        <w:tabs>
          <w:tab w:val="left" w:pos="5387"/>
          <w:tab w:val="left" w:pos="5580"/>
        </w:tabs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  08-200 Łosice</w:t>
      </w:r>
    </w:p>
    <w:p w:rsidR="00CE11B9" w:rsidRPr="003C1574" w:rsidRDefault="00CE11B9" w:rsidP="00CE11B9">
      <w:pPr>
        <w:tabs>
          <w:tab w:val="left" w:pos="4500"/>
          <w:tab w:val="left" w:pos="5580"/>
          <w:tab w:val="left" w:pos="61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CE11B9" w:rsidRPr="003C1574" w:rsidRDefault="00CE11B9" w:rsidP="00CE11B9">
      <w:pPr>
        <w:tabs>
          <w:tab w:val="left" w:pos="4500"/>
          <w:tab w:val="left" w:pos="5580"/>
          <w:tab w:val="left" w:pos="6120"/>
        </w:tabs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3C1574">
        <w:rPr>
          <w:rFonts w:ascii="Bookman Old Style" w:hAnsi="Bookman Old Style" w:cs="Bookman Old Style"/>
          <w:b/>
          <w:sz w:val="20"/>
          <w:szCs w:val="20"/>
        </w:rPr>
        <w:t>OFERTA</w:t>
      </w:r>
    </w:p>
    <w:p w:rsidR="00CE11B9" w:rsidRPr="00153E71" w:rsidRDefault="00CE11B9" w:rsidP="00CE11B9">
      <w:pPr>
        <w:spacing w:line="360" w:lineRule="auto"/>
        <w:jc w:val="both"/>
        <w:rPr>
          <w:sz w:val="22"/>
        </w:rPr>
      </w:pPr>
      <w:r w:rsidRPr="003C1574">
        <w:rPr>
          <w:rFonts w:ascii="Bookman Old Style" w:hAnsi="Bookman Old Style" w:cs="Bookman Old Style"/>
          <w:sz w:val="20"/>
          <w:szCs w:val="20"/>
        </w:rPr>
        <w:t xml:space="preserve">Nawiązując do ogłoszenia o </w:t>
      </w:r>
      <w:r>
        <w:rPr>
          <w:rFonts w:ascii="Bookman Old Style" w:hAnsi="Bookman Old Style" w:cs="Bookman Old Style"/>
          <w:sz w:val="20"/>
          <w:szCs w:val="20"/>
        </w:rPr>
        <w:t xml:space="preserve">zamówieniu publicznym na organizację </w:t>
      </w:r>
      <w:r w:rsidR="00936C7E">
        <w:rPr>
          <w:rFonts w:ascii="Bookman Old Style" w:hAnsi="Bookman Old Style" w:cs="Bookman Old Style"/>
          <w:sz w:val="20"/>
          <w:szCs w:val="20"/>
        </w:rPr>
        <w:t xml:space="preserve">kursu </w:t>
      </w:r>
      <w:r w:rsidR="00426748">
        <w:rPr>
          <w:rFonts w:ascii="Bookman Old Style" w:hAnsi="Bookman Old Style" w:cs="Bookman Old Style"/>
          <w:sz w:val="20"/>
          <w:szCs w:val="20"/>
        </w:rPr>
        <w:t>prawa jazdy kat. B</w:t>
      </w:r>
      <w:r>
        <w:rPr>
          <w:rFonts w:ascii="Bookman Old Style" w:hAnsi="Bookman Old Style" w:cs="Bookman Old Style"/>
          <w:sz w:val="20"/>
          <w:szCs w:val="20"/>
        </w:rPr>
        <w:t xml:space="preserve"> dla </w:t>
      </w:r>
      <w:r w:rsidR="00426748">
        <w:rPr>
          <w:rFonts w:ascii="Bookman Old Style" w:hAnsi="Bookman Old Style" w:cs="Bookman Old Style"/>
          <w:sz w:val="20"/>
          <w:szCs w:val="20"/>
        </w:rPr>
        <w:t>4</w:t>
      </w:r>
      <w:r w:rsidR="00936C7E">
        <w:rPr>
          <w:rFonts w:ascii="Bookman Old Style" w:hAnsi="Bookman Old Style" w:cs="Bookman Old Style"/>
          <w:sz w:val="20"/>
          <w:szCs w:val="20"/>
        </w:rPr>
        <w:t>uczestników</w:t>
      </w:r>
      <w:r>
        <w:rPr>
          <w:rFonts w:ascii="Bookman Old Style" w:hAnsi="Bookman Old Style" w:cs="Bookman Old Style"/>
          <w:sz w:val="20"/>
          <w:szCs w:val="20"/>
        </w:rPr>
        <w:t>projektu realizowanego przez Powiatowe Centrum Pomocy Rodzinie w</w:t>
      </w:r>
      <w:r w:rsidR="00FF5FDC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 xml:space="preserve">Łosicach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ze środków Unii Europejskiej w ramach Europejskiego Funduszu Społecznego, </w:t>
      </w:r>
      <w:proofErr w:type="spellStart"/>
      <w:r>
        <w:rPr>
          <w:rFonts w:ascii="Bookman Old Style" w:hAnsi="Bookman Old Style" w:cs="Bookman Old Style"/>
          <w:b/>
          <w:bCs/>
          <w:sz w:val="20"/>
          <w:szCs w:val="20"/>
        </w:rPr>
        <w:t>Poddziałania</w:t>
      </w:r>
      <w:proofErr w:type="spell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7.1.2 Rozwój i upowszechnianie aktywnej integracji przez powiatowe centra pomocy rodzinie, Priorytetu VII Programu Operacyjnego Kapitał Ludzki pn.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  <w:r>
        <w:rPr>
          <w:rFonts w:ascii="Bookman Old Style" w:hAnsi="Bookman Old Style" w:cs="Bookman Old Style"/>
          <w:sz w:val="20"/>
          <w:szCs w:val="20"/>
        </w:rPr>
        <w:t xml:space="preserve">– </w:t>
      </w:r>
      <w:r>
        <w:rPr>
          <w:rFonts w:ascii="Bookman Old Style" w:hAnsi="Bookman Old Style" w:cs="Bookman Old Style"/>
          <w:sz w:val="20"/>
          <w:szCs w:val="20"/>
        </w:rPr>
        <w:lastRenderedPageBreak/>
        <w:t>składamy niniejszą ofertę na wykonanie przedmiotu zamówienia w zakresie określonym w</w:t>
      </w:r>
      <w:r w:rsidR="00FF5FDC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 xml:space="preserve">Specyfikacji Istotnych Warunków Zamówienia: </w:t>
      </w:r>
    </w:p>
    <w:p w:rsidR="00CE11B9" w:rsidRDefault="00CE11B9" w:rsidP="0001469B">
      <w:pPr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Oferujemy wykonanie w/w przedmiotu zamówienia za cenę:</w:t>
      </w:r>
    </w:p>
    <w:p w:rsidR="00CE11B9" w:rsidRPr="002C3D93" w:rsidRDefault="00CE11B9" w:rsidP="00CE11B9">
      <w:pPr>
        <w:spacing w:line="360" w:lineRule="auto"/>
        <w:ind w:left="360"/>
        <w:jc w:val="both"/>
        <w:rPr>
          <w:b/>
          <w:i/>
          <w:sz w:val="20"/>
          <w:szCs w:val="20"/>
          <w:u w:val="single"/>
        </w:rPr>
      </w:pPr>
      <w:r w:rsidRPr="002C3D93">
        <w:rPr>
          <w:b/>
          <w:i/>
          <w:sz w:val="20"/>
          <w:szCs w:val="20"/>
          <w:u w:val="single"/>
        </w:rPr>
        <w:t>Koszt uczestnika:</w:t>
      </w:r>
    </w:p>
    <w:tbl>
      <w:tblPr>
        <w:tblW w:w="921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30"/>
        <w:gridCol w:w="2693"/>
        <w:gridCol w:w="1985"/>
        <w:gridCol w:w="1902"/>
      </w:tblGrid>
      <w:tr w:rsidR="00CE11B9" w:rsidRPr="00B51349" w:rsidTr="0089170D">
        <w:trPr>
          <w:trHeight w:hRule="exact" w:val="88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1B9" w:rsidRPr="00B51349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Koszt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określony dla </w:t>
            </w:r>
            <w:r w:rsidR="00426748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osób</w:t>
            </w:r>
          </w:p>
          <w:p w:rsidR="00CE11B9" w:rsidRPr="00B51349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(netto)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1B9" w:rsidRPr="00B51349" w:rsidRDefault="00153E71" w:rsidP="00426748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Koszt </w:t>
            </w:r>
            <w:r w:rsidR="00CE11B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określony dla</w:t>
            </w:r>
            <w:r w:rsidR="00426748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</w:t>
            </w:r>
            <w:r w:rsidR="00CE11B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osób</w:t>
            </w:r>
            <w:r w:rsidR="00CE11B9"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(brutto)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B9" w:rsidRPr="009F7156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Koszt</w:t>
            </w:r>
            <w:r w:rsidRPr="00B51349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 xml:space="preserve"> 1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 xml:space="preserve">osoby </w:t>
            </w:r>
            <w:r w:rsidRPr="00B51349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(brutto)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1B9" w:rsidRPr="0037742C" w:rsidRDefault="00153E71" w:rsidP="0089170D">
            <w:pPr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Stawka</w:t>
            </w:r>
            <w:r w:rsidR="00CE11B9" w:rsidRPr="0037742C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VAT</w:t>
            </w:r>
          </w:p>
          <w:p w:rsidR="00CE11B9" w:rsidRPr="00B51349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E11B9" w:rsidRPr="00B51349" w:rsidTr="0089170D">
        <w:trPr>
          <w:trHeight w:hRule="exact" w:val="144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………………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………………………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………..</w:t>
            </w:r>
          </w:p>
          <w:p w:rsidR="00CE11B9" w:rsidRPr="009F7156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……………………………….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……….</w:t>
            </w: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………..</w:t>
            </w: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</w:t>
            </w:r>
          </w:p>
          <w:p w:rsidR="00CE11B9" w:rsidRPr="009F7156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………………</w:t>
            </w: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……………………….</w:t>
            </w:r>
          </w:p>
          <w:p w:rsidR="00CE11B9" w:rsidRPr="009F7156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B9" w:rsidRPr="00794604" w:rsidRDefault="00CE11B9" w:rsidP="0089170D">
            <w:pPr>
              <w:rPr>
                <w:rFonts w:ascii="Bookman Old Style" w:hAnsi="Bookman Old Style" w:cs="Bookman Old Style"/>
                <w:sz w:val="2"/>
                <w:szCs w:val="2"/>
              </w:rPr>
            </w:pP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Stawka </w:t>
            </w:r>
            <w:r w:rsidRPr="009F7156">
              <w:rPr>
                <w:rFonts w:ascii="Bookman Old Style" w:hAnsi="Bookman Old Style" w:cs="Bookman Old Style"/>
                <w:b/>
                <w:sz w:val="20"/>
                <w:szCs w:val="20"/>
              </w:rPr>
              <w:t>VAT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…………...….%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t</w:t>
            </w:r>
            <w:r w:rsidRPr="009F7156">
              <w:rPr>
                <w:rFonts w:ascii="Bookman Old Style" w:hAnsi="Bookman Old Style" w:cs="Bookman Old Style"/>
                <w:b/>
                <w:sz w:val="20"/>
                <w:szCs w:val="20"/>
              </w:rPr>
              <w:t>j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. ……..…… zł.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Słownie 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………………………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CE11B9" w:rsidRPr="00B51349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Pr="008C35CD" w:rsidRDefault="00CE11B9" w:rsidP="00CE11B9">
      <w:pPr>
        <w:spacing w:line="360" w:lineRule="auto"/>
        <w:jc w:val="both"/>
        <w:rPr>
          <w:sz w:val="16"/>
          <w:szCs w:val="16"/>
        </w:rPr>
      </w:pPr>
    </w:p>
    <w:p w:rsidR="00CE11B9" w:rsidRDefault="00CE11B9" w:rsidP="00CE11B9">
      <w:pPr>
        <w:spacing w:line="360" w:lineRule="auto"/>
        <w:jc w:val="both"/>
        <w:rPr>
          <w:b/>
          <w:sz w:val="22"/>
          <w:u w:val="single"/>
        </w:rPr>
      </w:pPr>
      <w:r w:rsidRPr="008C35CD">
        <w:rPr>
          <w:b/>
          <w:sz w:val="22"/>
          <w:u w:val="single"/>
        </w:rPr>
        <w:t>Łączna cena oferty to kwota brutto ………………….. (słownie: …………………………………..)</w:t>
      </w:r>
    </w:p>
    <w:p w:rsidR="00CE11B9" w:rsidRPr="00F36599" w:rsidRDefault="00CE11B9" w:rsidP="00CE11B9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F36599">
        <w:rPr>
          <w:b/>
          <w:color w:val="000000"/>
          <w:sz w:val="22"/>
          <w:u w:val="single"/>
        </w:rPr>
        <w:t>Termin p</w:t>
      </w:r>
      <w:r w:rsidRPr="00F36599">
        <w:rPr>
          <w:b/>
          <w:color w:val="000000"/>
          <w:sz w:val="22"/>
          <w:highlight w:val="white"/>
          <w:u w:val="single"/>
        </w:rPr>
        <w:t>łatności</w:t>
      </w:r>
      <w:r w:rsidRPr="00F36599">
        <w:rPr>
          <w:b/>
          <w:color w:val="000000"/>
          <w:sz w:val="22"/>
          <w:highlight w:val="white"/>
        </w:rPr>
        <w:t xml:space="preserve">: </w:t>
      </w:r>
      <w:r w:rsidRPr="00F36599">
        <w:rPr>
          <w:color w:val="000000"/>
          <w:sz w:val="22"/>
          <w:highlight w:val="white"/>
        </w:rPr>
        <w:t>30 dni</w:t>
      </w:r>
    </w:p>
    <w:p w:rsidR="00CE11B9" w:rsidRDefault="00CE11B9" w:rsidP="00CE11B9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A97B7C" w:rsidRDefault="00A97B7C" w:rsidP="00936C7E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Opis samochodów na jakich odbywać się będzie kurs: </w:t>
      </w:r>
      <w:r>
        <w:rPr>
          <w:sz w:val="22"/>
          <w:szCs w:val="22"/>
        </w:rPr>
        <w:t>…………………………………………..</w:t>
      </w:r>
    </w:p>
    <w:p w:rsidR="00A97B7C" w:rsidRDefault="00A97B7C" w:rsidP="00A97B7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97B7C" w:rsidRDefault="00A97B7C" w:rsidP="00A97B7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97B7C" w:rsidRDefault="00A97B7C" w:rsidP="00A97B7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97B7C" w:rsidRDefault="00A97B7C" w:rsidP="00A97B7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97B7C" w:rsidRPr="00A97B7C" w:rsidRDefault="00A97B7C" w:rsidP="00936C7E">
      <w:pPr>
        <w:spacing w:line="360" w:lineRule="auto"/>
        <w:jc w:val="both"/>
        <w:rPr>
          <w:sz w:val="22"/>
          <w:szCs w:val="22"/>
        </w:rPr>
      </w:pPr>
    </w:p>
    <w:p w:rsidR="00CE11B9" w:rsidRPr="00936C7E" w:rsidRDefault="00936C7E" w:rsidP="00936C7E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miejsca przeprowadzenia kursu:</w:t>
      </w:r>
      <w:r w:rsidR="00CE11B9" w:rsidRPr="00D04397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…………………………………………………….</w:t>
      </w:r>
      <w:r w:rsidR="00CE11B9" w:rsidRPr="00D04397">
        <w:rPr>
          <w:sz w:val="16"/>
          <w:szCs w:val="16"/>
        </w:rPr>
        <w:t>……</w:t>
      </w:r>
    </w:p>
    <w:p w:rsidR="00632282" w:rsidRDefault="00632282" w:rsidP="00936C7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931C70" w:rsidRDefault="00931C70" w:rsidP="00936C7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97B7C" w:rsidRDefault="00A97B7C" w:rsidP="00A97B7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97B7C" w:rsidRDefault="00A97B7C" w:rsidP="00A97B7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97B7C" w:rsidRDefault="00A97B7C" w:rsidP="00936C7E">
      <w:pPr>
        <w:spacing w:line="360" w:lineRule="auto"/>
        <w:jc w:val="both"/>
        <w:rPr>
          <w:sz w:val="16"/>
          <w:szCs w:val="16"/>
        </w:rPr>
      </w:pPr>
    </w:p>
    <w:p w:rsidR="00931C70" w:rsidRPr="00931C70" w:rsidRDefault="00931C70" w:rsidP="00931C70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CE11B9" w:rsidRDefault="00CE11B9" w:rsidP="00931C70">
      <w:pPr>
        <w:spacing w:line="360" w:lineRule="auto"/>
        <w:jc w:val="both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Termin realizacji </w:t>
      </w:r>
      <w:r w:rsidR="002A7A51">
        <w:rPr>
          <w:b/>
          <w:sz w:val="22"/>
          <w:szCs w:val="22"/>
          <w:u w:val="single"/>
        </w:rPr>
        <w:t>usługi</w:t>
      </w:r>
      <w:r>
        <w:rPr>
          <w:b/>
          <w:sz w:val="22"/>
          <w:szCs w:val="22"/>
          <w:u w:val="single"/>
        </w:rPr>
        <w:t xml:space="preserve">: </w:t>
      </w:r>
      <w:r w:rsidRPr="00D04397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………………………………………….</w:t>
      </w:r>
    </w:p>
    <w:p w:rsidR="00931C70" w:rsidRPr="00931C70" w:rsidRDefault="00931C70" w:rsidP="00931C70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395401" w:rsidRPr="002A7A51" w:rsidRDefault="002A7A51" w:rsidP="00153E7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Imię i nazwisko </w:t>
      </w:r>
      <w:r w:rsidR="00936C7E">
        <w:rPr>
          <w:b/>
          <w:sz w:val="22"/>
          <w:szCs w:val="22"/>
        </w:rPr>
        <w:t>osoby odpowiedzialnej za organizację kursu</w:t>
      </w:r>
      <w:r w:rsidRPr="002A7A51">
        <w:rPr>
          <w:sz w:val="22"/>
          <w:szCs w:val="22"/>
        </w:rPr>
        <w:t>: …………………………………….</w:t>
      </w:r>
    </w:p>
    <w:p w:rsidR="002A7A51" w:rsidRDefault="002A7A51" w:rsidP="00153E7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Imię i nazwisko osoby prowadzącej </w:t>
      </w:r>
      <w:r w:rsidR="00936C7E">
        <w:rPr>
          <w:b/>
          <w:sz w:val="22"/>
          <w:szCs w:val="22"/>
        </w:rPr>
        <w:t>kurs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</w:t>
      </w:r>
      <w:r w:rsidR="00936C7E">
        <w:rPr>
          <w:sz w:val="22"/>
          <w:szCs w:val="22"/>
        </w:rPr>
        <w:t>……………</w:t>
      </w:r>
    </w:p>
    <w:p w:rsidR="00936C7E" w:rsidRPr="002A7A51" w:rsidRDefault="00936C7E" w:rsidP="00153E71">
      <w:pPr>
        <w:spacing w:line="360" w:lineRule="auto"/>
        <w:jc w:val="both"/>
        <w:rPr>
          <w:sz w:val="22"/>
          <w:szCs w:val="22"/>
        </w:rPr>
      </w:pPr>
    </w:p>
    <w:p w:rsidR="00CE11B9" w:rsidRPr="00F36599" w:rsidRDefault="00CE11B9" w:rsidP="00CE11B9">
      <w:pPr>
        <w:widowControl w:val="0"/>
        <w:autoSpaceDE w:val="0"/>
        <w:rPr>
          <w:b/>
          <w:bCs/>
          <w:color w:val="000000"/>
          <w:sz w:val="22"/>
          <w:u w:val="single"/>
        </w:rPr>
      </w:pPr>
      <w:r w:rsidRPr="00F36599">
        <w:rPr>
          <w:b/>
          <w:bCs/>
          <w:color w:val="000000"/>
          <w:sz w:val="22"/>
          <w:u w:val="single"/>
        </w:rPr>
        <w:t>Oświadczenie dotyczące postanowień specyfikacji istotnych warunków zamówienia.</w:t>
      </w: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rPr>
          <w:color w:val="000000"/>
          <w:sz w:val="22"/>
        </w:rPr>
      </w:pP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1.</w:t>
      </w:r>
      <w:r w:rsidRPr="00F36599">
        <w:rPr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2.</w:t>
      </w:r>
      <w:r w:rsidRPr="00F36599">
        <w:rPr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3.</w:t>
      </w:r>
      <w:r w:rsidRPr="00F36599">
        <w:rPr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CE11B9" w:rsidRDefault="00CE11B9" w:rsidP="00CE11B9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 xml:space="preserve">4. </w:t>
      </w:r>
      <w:r w:rsidRPr="00F36599">
        <w:rPr>
          <w:sz w:val="22"/>
          <w:szCs w:val="22"/>
        </w:rPr>
        <w:t xml:space="preserve">Oświadczamy, że powyższe ceny zawierają wszystkie koszty, jakie ponosi Zamawiający </w:t>
      </w:r>
      <w:r w:rsidRPr="00F36599">
        <w:rPr>
          <w:sz w:val="22"/>
          <w:szCs w:val="22"/>
        </w:rPr>
        <w:br/>
        <w:t>w przypadku wyboru niniejszej oferty.</w:t>
      </w: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F36599">
        <w:rPr>
          <w:sz w:val="22"/>
          <w:szCs w:val="22"/>
        </w:rPr>
        <w:t>Zobowiązujemy się do wykonania zamówienia w terminie określonym w Specyfikacji Istotnych Warunków Zamówienia.</w:t>
      </w:r>
    </w:p>
    <w:p w:rsidR="00CE11B9" w:rsidRPr="00F36599" w:rsidRDefault="00CE11B9" w:rsidP="00AC367E">
      <w:pPr>
        <w:numPr>
          <w:ilvl w:val="0"/>
          <w:numId w:val="18"/>
        </w:numPr>
        <w:spacing w:line="360" w:lineRule="auto"/>
        <w:ind w:left="284"/>
        <w:jc w:val="both"/>
        <w:rPr>
          <w:sz w:val="22"/>
          <w:szCs w:val="22"/>
        </w:rPr>
      </w:pPr>
      <w:r w:rsidRPr="00F36599">
        <w:rPr>
          <w:sz w:val="22"/>
          <w:szCs w:val="22"/>
        </w:rPr>
        <w:t>Oświadczamy, że akceptujemy warunki płatności określone przez Zamawiającego we wzorze umowy.</w:t>
      </w:r>
    </w:p>
    <w:p w:rsidR="00CE11B9" w:rsidRPr="00F36599" w:rsidRDefault="00CE11B9" w:rsidP="00AC367E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0"/>
        </w:rPr>
      </w:pPr>
      <w:r w:rsidRPr="00F36599">
        <w:rPr>
          <w:sz w:val="22"/>
          <w:szCs w:val="20"/>
        </w:rPr>
        <w:t>Oświadczamy, iż – za wyjątkiem informacji i dokumentów zawartych w ofercie na stronach …….- niniejsza oferta oraz wszelkie załączniki do niej są jawne i nie zawierają informacji stanowiących tajemnicę przedsiębiorstwa w rozumieniu przepisów o zwalczaniu nieuczciwej konkurencji.</w:t>
      </w:r>
    </w:p>
    <w:p w:rsidR="00CE11B9" w:rsidRPr="00F36599" w:rsidRDefault="00CE11B9" w:rsidP="00AC367E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0"/>
        </w:rPr>
      </w:pPr>
      <w:r w:rsidRPr="00F36599">
        <w:rPr>
          <w:sz w:val="22"/>
          <w:szCs w:val="20"/>
        </w:rPr>
        <w:t>Uważamy się za związanych niniejszą ofertą przez okres 30 dni od upływu terminu składania ofert.</w:t>
      </w:r>
    </w:p>
    <w:p w:rsidR="00CE11B9" w:rsidRDefault="00CE11B9" w:rsidP="00AC367E">
      <w:pPr>
        <w:numPr>
          <w:ilvl w:val="0"/>
          <w:numId w:val="18"/>
        </w:numPr>
        <w:spacing w:line="360" w:lineRule="auto"/>
        <w:ind w:left="426" w:hanging="426"/>
        <w:jc w:val="both"/>
        <w:rPr>
          <w:rFonts w:ascii="Bookman Old Style" w:hAnsi="Bookman Old Style" w:cs="Bookman Old Style"/>
          <w:sz w:val="20"/>
          <w:szCs w:val="20"/>
        </w:rPr>
      </w:pPr>
      <w:r w:rsidRPr="00F36599">
        <w:rPr>
          <w:sz w:val="22"/>
          <w:szCs w:val="20"/>
        </w:rPr>
        <w:t xml:space="preserve">W razie wybrania naszej oferty zobowiązujemy się do podpisania umowy na warunkach zawartych w niniejszej specyfikacji oraz w miejscu i terminie określonym </w:t>
      </w:r>
      <w:proofErr w:type="spellStart"/>
      <w:r w:rsidRPr="00F36599">
        <w:rPr>
          <w:sz w:val="22"/>
          <w:szCs w:val="20"/>
        </w:rPr>
        <w:t>przez</w:t>
      </w:r>
      <w:r>
        <w:rPr>
          <w:rFonts w:ascii="Bookman Old Style" w:hAnsi="Bookman Old Style" w:cs="Bookman Old Style"/>
          <w:sz w:val="20"/>
          <w:szCs w:val="20"/>
        </w:rPr>
        <w:t>Zamawiającego</w:t>
      </w:r>
      <w:proofErr w:type="spellEnd"/>
      <w:r>
        <w:rPr>
          <w:rFonts w:ascii="Bookman Old Style" w:hAnsi="Bookman Old Style" w:cs="Bookman Old Style"/>
          <w:sz w:val="20"/>
          <w:szCs w:val="20"/>
        </w:rPr>
        <w:t>.</w:t>
      </w:r>
    </w:p>
    <w:p w:rsidR="00CE11B9" w:rsidRPr="00F36599" w:rsidRDefault="00CE11B9" w:rsidP="00CE11B9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  <w:r w:rsidRPr="00F36599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CE11B9" w:rsidRPr="00F36599" w:rsidRDefault="00CE11B9" w:rsidP="00CE11B9">
      <w:pPr>
        <w:spacing w:line="360" w:lineRule="auto"/>
        <w:jc w:val="both"/>
        <w:rPr>
          <w:sz w:val="22"/>
          <w:szCs w:val="22"/>
        </w:rPr>
      </w:pPr>
    </w:p>
    <w:p w:rsidR="00CE11B9" w:rsidRDefault="00CE11B9" w:rsidP="00CE11B9">
      <w:pPr>
        <w:spacing w:line="360" w:lineRule="auto"/>
        <w:jc w:val="both"/>
        <w:rPr>
          <w:sz w:val="22"/>
          <w:szCs w:val="22"/>
        </w:rPr>
      </w:pPr>
      <w:r w:rsidRPr="00F36599">
        <w:rPr>
          <w:sz w:val="22"/>
          <w:szCs w:val="22"/>
        </w:rPr>
        <w:t>Wszelką korespondencję w sprawie niniejszego postępowania należy kierować na poniższy adres:  .........................................................................................................................</w:t>
      </w:r>
      <w:r w:rsidR="007E1C8B">
        <w:rPr>
          <w:sz w:val="22"/>
          <w:szCs w:val="22"/>
        </w:rPr>
        <w:t>...........................</w:t>
      </w:r>
      <w:r w:rsidRPr="00F36599">
        <w:rPr>
          <w:sz w:val="22"/>
          <w:szCs w:val="22"/>
        </w:rPr>
        <w:t>.....</w:t>
      </w:r>
    </w:p>
    <w:p w:rsidR="007E1C8B" w:rsidRPr="00F36599" w:rsidRDefault="007E1C8B" w:rsidP="00CE11B9">
      <w:pPr>
        <w:spacing w:line="360" w:lineRule="auto"/>
        <w:jc w:val="both"/>
        <w:rPr>
          <w:sz w:val="22"/>
          <w:szCs w:val="22"/>
        </w:rPr>
      </w:pPr>
      <w:r w:rsidRPr="00F36599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CE11B9" w:rsidRPr="00F36599" w:rsidRDefault="00CE11B9" w:rsidP="00CE11B9">
      <w:pPr>
        <w:spacing w:line="360" w:lineRule="auto"/>
        <w:jc w:val="both"/>
        <w:rPr>
          <w:sz w:val="22"/>
          <w:szCs w:val="22"/>
        </w:rPr>
      </w:pPr>
      <w:r w:rsidRPr="00F36599">
        <w:rPr>
          <w:sz w:val="22"/>
          <w:szCs w:val="22"/>
        </w:rPr>
        <w:t>tel. …………………………………………….</w:t>
      </w:r>
    </w:p>
    <w:p w:rsidR="00CE11B9" w:rsidRPr="00F36599" w:rsidRDefault="00CE11B9" w:rsidP="00CE11B9">
      <w:pPr>
        <w:spacing w:line="360" w:lineRule="auto"/>
        <w:jc w:val="both"/>
        <w:rPr>
          <w:sz w:val="22"/>
          <w:szCs w:val="22"/>
        </w:rPr>
      </w:pPr>
      <w:r w:rsidRPr="00F36599">
        <w:rPr>
          <w:sz w:val="22"/>
          <w:szCs w:val="22"/>
        </w:rPr>
        <w:t>fax. ……………………………………………</w:t>
      </w:r>
    </w:p>
    <w:p w:rsidR="00CE11B9" w:rsidRPr="00F36599" w:rsidRDefault="00CE11B9" w:rsidP="00CE11B9">
      <w:pPr>
        <w:widowControl w:val="0"/>
        <w:autoSpaceDE w:val="0"/>
        <w:rPr>
          <w:b/>
          <w:bCs/>
          <w:color w:val="000000"/>
          <w:sz w:val="22"/>
          <w:szCs w:val="22"/>
          <w:u w:val="single"/>
        </w:rPr>
      </w:pPr>
      <w:r w:rsidRPr="00F36599">
        <w:rPr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Telefon...................................................</w:t>
      </w:r>
      <w:proofErr w:type="spellStart"/>
      <w:r w:rsidRPr="00F36599">
        <w:rPr>
          <w:color w:val="000000"/>
          <w:sz w:val="22"/>
          <w:szCs w:val="22"/>
        </w:rPr>
        <w:t>Fax</w:t>
      </w:r>
      <w:proofErr w:type="spellEnd"/>
      <w:r w:rsidRPr="00F36599">
        <w:rPr>
          <w:color w:val="000000"/>
          <w:sz w:val="22"/>
          <w:szCs w:val="22"/>
        </w:rPr>
        <w:t>.........................................................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Zakres*: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- do reprezentowania w postępowaniu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- do reprezentowania w postępowaniu i zawarcia umowy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- do zawarcia umowy</w:t>
      </w:r>
    </w:p>
    <w:p w:rsidR="00CE11B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lastRenderedPageBreak/>
        <w:t>* właściwe podkreślić</w:t>
      </w:r>
    </w:p>
    <w:p w:rsidR="00CE11B9" w:rsidRPr="00F36599" w:rsidRDefault="00CE11B9" w:rsidP="00CE11B9">
      <w:pPr>
        <w:spacing w:line="360" w:lineRule="auto"/>
        <w:jc w:val="both"/>
        <w:rPr>
          <w:sz w:val="22"/>
          <w:szCs w:val="20"/>
        </w:rPr>
      </w:pPr>
    </w:p>
    <w:p w:rsidR="00CE11B9" w:rsidRPr="00F36599" w:rsidRDefault="00CE11B9" w:rsidP="00CE11B9">
      <w:pPr>
        <w:widowControl w:val="0"/>
        <w:autoSpaceDE w:val="0"/>
        <w:rPr>
          <w:b/>
          <w:color w:val="000000"/>
          <w:sz w:val="22"/>
          <w:u w:val="single"/>
        </w:rPr>
      </w:pPr>
      <w:r w:rsidRPr="00F36599">
        <w:rPr>
          <w:b/>
          <w:color w:val="000000"/>
          <w:sz w:val="22"/>
          <w:u w:val="single"/>
        </w:rPr>
        <w:t>Informacja na temat podwykonawcy/ów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</w:rPr>
      </w:pPr>
      <w:r w:rsidRPr="00F36599">
        <w:rPr>
          <w:color w:val="000000"/>
          <w:sz w:val="22"/>
        </w:rPr>
        <w:t>……………………………………………………………………………………………………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</w:rPr>
      </w:pPr>
      <w:r w:rsidRPr="00F36599">
        <w:rPr>
          <w:color w:val="000000"/>
          <w:sz w:val="22"/>
        </w:rPr>
        <w:t>……………………………………………………………………………………………………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</w:rPr>
      </w:pPr>
      <w:r w:rsidRPr="00F36599">
        <w:rPr>
          <w:color w:val="000000"/>
          <w:sz w:val="22"/>
        </w:rPr>
        <w:t>……………………………………………………………………………………………………</w:t>
      </w:r>
    </w:p>
    <w:p w:rsidR="00CE11B9" w:rsidRDefault="00CE11B9" w:rsidP="00CE11B9">
      <w:pPr>
        <w:spacing w:line="360" w:lineRule="auto"/>
        <w:jc w:val="both"/>
        <w:rPr>
          <w:b/>
          <w:sz w:val="22"/>
          <w:szCs w:val="20"/>
        </w:rPr>
      </w:pPr>
    </w:p>
    <w:p w:rsidR="00CE11B9" w:rsidRPr="00F36599" w:rsidRDefault="00CE11B9" w:rsidP="00CE11B9">
      <w:pPr>
        <w:spacing w:line="360" w:lineRule="auto"/>
        <w:jc w:val="both"/>
        <w:rPr>
          <w:b/>
          <w:sz w:val="22"/>
          <w:szCs w:val="20"/>
        </w:rPr>
      </w:pPr>
      <w:r w:rsidRPr="00F36599">
        <w:rPr>
          <w:b/>
          <w:sz w:val="22"/>
          <w:szCs w:val="20"/>
        </w:rPr>
        <w:t>Załącznikami do niniejszego formularza stanowiącymi integralną część oferty są:</w:t>
      </w:r>
    </w:p>
    <w:p w:rsidR="00CE11B9" w:rsidRPr="00F36599" w:rsidRDefault="00CE11B9" w:rsidP="0001469B">
      <w:pPr>
        <w:numPr>
          <w:ilvl w:val="0"/>
          <w:numId w:val="17"/>
        </w:numPr>
        <w:spacing w:line="360" w:lineRule="auto"/>
        <w:jc w:val="both"/>
        <w:rPr>
          <w:sz w:val="22"/>
          <w:szCs w:val="20"/>
        </w:rPr>
      </w:pPr>
      <w:r w:rsidRPr="00F36599">
        <w:rPr>
          <w:sz w:val="22"/>
          <w:szCs w:val="20"/>
        </w:rPr>
        <w:t>........................................................................................................................................</w:t>
      </w:r>
    </w:p>
    <w:p w:rsidR="00CE11B9" w:rsidRPr="00F36599" w:rsidRDefault="00CE11B9" w:rsidP="0001469B">
      <w:pPr>
        <w:numPr>
          <w:ilvl w:val="0"/>
          <w:numId w:val="17"/>
        </w:numPr>
        <w:spacing w:line="360" w:lineRule="auto"/>
        <w:jc w:val="both"/>
        <w:rPr>
          <w:sz w:val="22"/>
          <w:szCs w:val="20"/>
        </w:rPr>
      </w:pPr>
      <w:r w:rsidRPr="00F36599">
        <w:rPr>
          <w:sz w:val="22"/>
          <w:szCs w:val="20"/>
        </w:rPr>
        <w:t>........................................................................................................................................</w:t>
      </w:r>
    </w:p>
    <w:p w:rsidR="00CE11B9" w:rsidRPr="00931C70" w:rsidRDefault="00931C70" w:rsidP="00931C7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31C70">
        <w:rPr>
          <w:sz w:val="20"/>
          <w:szCs w:val="20"/>
        </w:rPr>
        <w:t>Niepotrzebne skreślić</w:t>
      </w:r>
    </w:p>
    <w:p w:rsidR="00CE11B9" w:rsidRPr="00F36599" w:rsidRDefault="00CE11B9" w:rsidP="00CE11B9">
      <w:pPr>
        <w:spacing w:line="360" w:lineRule="auto"/>
        <w:jc w:val="both"/>
        <w:rPr>
          <w:sz w:val="22"/>
          <w:szCs w:val="20"/>
        </w:rPr>
      </w:pPr>
    </w:p>
    <w:p w:rsidR="00CE11B9" w:rsidRPr="00F36599" w:rsidRDefault="00CE11B9" w:rsidP="00CE11B9">
      <w:pPr>
        <w:spacing w:line="360" w:lineRule="auto"/>
        <w:jc w:val="both"/>
        <w:rPr>
          <w:sz w:val="22"/>
          <w:szCs w:val="20"/>
        </w:rPr>
      </w:pPr>
      <w:r w:rsidRPr="00F36599">
        <w:rPr>
          <w:sz w:val="22"/>
          <w:szCs w:val="20"/>
        </w:rPr>
        <w:t>..................................., dn. ......................                     …………………………………………….</w:t>
      </w:r>
    </w:p>
    <w:p w:rsidR="00CE11B9" w:rsidRPr="00F36599" w:rsidRDefault="00CE11B9" w:rsidP="00CE11B9">
      <w:pPr>
        <w:spacing w:line="360" w:lineRule="auto"/>
        <w:jc w:val="center"/>
        <w:rPr>
          <w:sz w:val="22"/>
          <w:szCs w:val="20"/>
        </w:rPr>
      </w:pPr>
      <w:r w:rsidRPr="00F36599">
        <w:rPr>
          <w:sz w:val="22"/>
          <w:szCs w:val="20"/>
        </w:rPr>
        <w:t xml:space="preserve">                                                                                        (podpis i pieczęć upoważnionego)</w:t>
      </w:r>
    </w:p>
    <w:p w:rsidR="00CE11B9" w:rsidRDefault="00CE11B9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Pr="00F36599" w:rsidRDefault="000164A6" w:rsidP="00CE11B9">
      <w:pPr>
        <w:rPr>
          <w:spacing w:val="20"/>
          <w:sz w:val="18"/>
          <w:szCs w:val="16"/>
        </w:rPr>
      </w:pPr>
    </w:p>
    <w:p w:rsidR="00CE11B9" w:rsidRPr="00F36599" w:rsidRDefault="00CE11B9" w:rsidP="00CE11B9">
      <w:pPr>
        <w:rPr>
          <w:spacing w:val="20"/>
          <w:sz w:val="18"/>
          <w:szCs w:val="16"/>
        </w:rPr>
      </w:pPr>
    </w:p>
    <w:p w:rsidR="00CE11B9" w:rsidRDefault="00CE11B9" w:rsidP="00CE11B9">
      <w:pPr>
        <w:rPr>
          <w:rFonts w:ascii="Arial" w:hAnsi="Arial" w:cs="Arial"/>
          <w:spacing w:val="20"/>
          <w:sz w:val="16"/>
          <w:szCs w:val="16"/>
        </w:rPr>
      </w:pPr>
    </w:p>
    <w:p w:rsidR="00FF5FDC" w:rsidRDefault="00FF5FDC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CE11B9" w:rsidRPr="007E1C8B" w:rsidRDefault="00CE11B9" w:rsidP="007E1C8B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CE11B9" w:rsidRPr="002B507B" w:rsidRDefault="00CE11B9" w:rsidP="00CE11B9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7E1C8B" w:rsidRDefault="00CE11B9" w:rsidP="007E1C8B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Numer sprawy</w:t>
      </w:r>
      <w:r w:rsidRPr="000164A6">
        <w:rPr>
          <w:rFonts w:ascii="Bookman Old Style" w:hAnsi="Bookman Old Style" w:cs="Bookman Old Style"/>
          <w:sz w:val="20"/>
          <w:szCs w:val="20"/>
        </w:rPr>
        <w:t>: PCPR</w:t>
      </w:r>
      <w:r w:rsidRPr="000164A6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523AA0">
        <w:rPr>
          <w:rFonts w:ascii="Bookman Old Style" w:hAnsi="Bookman Old Style" w:cs="Bookman Old Style"/>
          <w:bCs/>
          <w:sz w:val="20"/>
          <w:szCs w:val="20"/>
        </w:rPr>
        <w:t>EFS.3315.15</w:t>
      </w:r>
      <w:r w:rsidR="001F1F2C" w:rsidRPr="000164A6">
        <w:rPr>
          <w:rFonts w:ascii="Bookman Old Style" w:hAnsi="Bookman Old Style" w:cs="Bookman Old Style"/>
          <w:bCs/>
          <w:sz w:val="20"/>
          <w:szCs w:val="20"/>
        </w:rPr>
        <w:t>.</w:t>
      </w:r>
      <w:r w:rsidRPr="000164A6">
        <w:rPr>
          <w:rFonts w:ascii="Bookman Old Style" w:hAnsi="Bookman Old Style" w:cs="Bookman Old Style"/>
          <w:bCs/>
          <w:sz w:val="20"/>
          <w:szCs w:val="20"/>
        </w:rPr>
        <w:t>2012</w:t>
      </w:r>
      <w:r w:rsidRPr="000164A6"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Załącznik nr 2</w:t>
      </w:r>
      <w:r w:rsidRPr="002B507B">
        <w:rPr>
          <w:rFonts w:ascii="Bookman Old Style" w:hAnsi="Bookman Old Style" w:cs="Bookman Old Style"/>
          <w:sz w:val="20"/>
          <w:szCs w:val="20"/>
        </w:rPr>
        <w:t xml:space="preserve"> do SIWZ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Oświadczenie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(zgodnie z art. 22 ust. 1 ustawy Prawo zamówień publicznych)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153E71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Przystępując do udziału w postępowaniu o udzielenie zamówienia publicznego 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na organizację </w:t>
      </w:r>
      <w:r w:rsidR="007E1C8B">
        <w:rPr>
          <w:rFonts w:ascii="Bookman Old Style" w:hAnsi="Bookman Old Style" w:cs="Bookman Old Style"/>
          <w:sz w:val="20"/>
          <w:szCs w:val="20"/>
        </w:rPr>
        <w:t xml:space="preserve">kursu </w:t>
      </w:r>
      <w:r w:rsidR="00A97B7C">
        <w:rPr>
          <w:rFonts w:ascii="Bookman Old Style" w:hAnsi="Bookman Old Style" w:cs="Bookman Old Style"/>
          <w:sz w:val="20"/>
          <w:szCs w:val="20"/>
        </w:rPr>
        <w:t>prawa jazdy kat. B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 dla </w:t>
      </w:r>
      <w:r w:rsidR="00A97B7C">
        <w:rPr>
          <w:rFonts w:ascii="Bookman Old Style" w:hAnsi="Bookman Old Style" w:cs="Bookman Old Style"/>
          <w:sz w:val="20"/>
          <w:szCs w:val="20"/>
        </w:rPr>
        <w:t>4</w:t>
      </w:r>
      <w:r w:rsidR="007E1C8B">
        <w:rPr>
          <w:rFonts w:ascii="Bookman Old Style" w:hAnsi="Bookman Old Style" w:cs="Bookman Old Style"/>
          <w:sz w:val="20"/>
          <w:szCs w:val="20"/>
        </w:rPr>
        <w:t xml:space="preserve">uczestników </w:t>
      </w:r>
      <w:r>
        <w:rPr>
          <w:rFonts w:ascii="Bookman Old Style" w:hAnsi="Bookman Old Style" w:cs="Bookman Old Style"/>
          <w:sz w:val="20"/>
          <w:szCs w:val="20"/>
        </w:rPr>
        <w:t xml:space="preserve">projektu realizowanego przez Powiatowe Centrum Pomocy Rodzinie w Łosicach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ze środków Unii Europejskiej w ramach Europejskiego Funduszu Społecznego, </w:t>
      </w:r>
      <w:proofErr w:type="spellStart"/>
      <w:r>
        <w:rPr>
          <w:rFonts w:ascii="Bookman Old Style" w:hAnsi="Bookman Old Style" w:cs="Bookman Old Style"/>
          <w:b/>
          <w:bCs/>
          <w:sz w:val="20"/>
          <w:szCs w:val="20"/>
        </w:rPr>
        <w:t>Poddziałania</w:t>
      </w:r>
      <w:proofErr w:type="spell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7.1.2 Rozwój i upowszechnianie aktywnej integracji przez powiatowe centra pomocy rodzinie, Priorytetu VII Programu Operacyjnego Kapitał Ludzki pn.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</w:p>
    <w:p w:rsidR="007E1C8B" w:rsidRDefault="007E1C8B" w:rsidP="007E1C8B">
      <w:pPr>
        <w:jc w:val="both"/>
      </w:pPr>
    </w:p>
    <w:p w:rsidR="007E1C8B" w:rsidRPr="007E1C8B" w:rsidRDefault="007E1C8B" w:rsidP="007E1C8B">
      <w:pPr>
        <w:jc w:val="both"/>
        <w:rPr>
          <w:sz w:val="26"/>
          <w:szCs w:val="26"/>
        </w:rPr>
      </w:pPr>
      <w:r w:rsidRPr="007E1C8B">
        <w:rPr>
          <w:sz w:val="26"/>
          <w:szCs w:val="26"/>
        </w:rPr>
        <w:t xml:space="preserve">Ja/My, niżej podpisany/(ni) </w:t>
      </w:r>
    </w:p>
    <w:p w:rsidR="007E1C8B" w:rsidRPr="007E1C8B" w:rsidRDefault="007E1C8B" w:rsidP="007E1C8B">
      <w:pPr>
        <w:jc w:val="both"/>
        <w:rPr>
          <w:sz w:val="26"/>
          <w:szCs w:val="26"/>
        </w:rPr>
      </w:pPr>
    </w:p>
    <w:p w:rsidR="007E1C8B" w:rsidRPr="007E1C8B" w:rsidRDefault="007E1C8B" w:rsidP="007E1C8B">
      <w:pPr>
        <w:jc w:val="both"/>
        <w:rPr>
          <w:sz w:val="26"/>
          <w:szCs w:val="26"/>
        </w:rPr>
      </w:pPr>
      <w:r w:rsidRPr="007E1C8B">
        <w:rPr>
          <w:sz w:val="26"/>
          <w:szCs w:val="26"/>
        </w:rPr>
        <w:t>.............................................................................................................</w:t>
      </w:r>
      <w:r>
        <w:rPr>
          <w:sz w:val="26"/>
          <w:szCs w:val="26"/>
        </w:rPr>
        <w:t>...............................</w:t>
      </w:r>
    </w:p>
    <w:p w:rsidR="007E1C8B" w:rsidRPr="007E1C8B" w:rsidRDefault="007E1C8B" w:rsidP="007E1C8B">
      <w:pPr>
        <w:jc w:val="both"/>
        <w:rPr>
          <w:sz w:val="26"/>
          <w:szCs w:val="26"/>
        </w:rPr>
      </w:pPr>
    </w:p>
    <w:p w:rsidR="007E1C8B" w:rsidRPr="007E1C8B" w:rsidRDefault="007E1C8B" w:rsidP="007E1C8B">
      <w:pPr>
        <w:jc w:val="both"/>
        <w:rPr>
          <w:sz w:val="26"/>
          <w:szCs w:val="26"/>
        </w:rPr>
      </w:pPr>
      <w:r>
        <w:rPr>
          <w:sz w:val="26"/>
          <w:szCs w:val="26"/>
        </w:rPr>
        <w:t>.......</w:t>
      </w:r>
      <w:r w:rsidRPr="007E1C8B">
        <w:rPr>
          <w:sz w:val="26"/>
          <w:szCs w:val="26"/>
        </w:rPr>
        <w:t>......................................................................................................................................</w:t>
      </w:r>
    </w:p>
    <w:p w:rsidR="007E1C8B" w:rsidRPr="007E1C8B" w:rsidRDefault="007E1C8B" w:rsidP="007E1C8B">
      <w:pPr>
        <w:jc w:val="both"/>
        <w:rPr>
          <w:sz w:val="26"/>
          <w:szCs w:val="26"/>
        </w:rPr>
      </w:pPr>
    </w:p>
    <w:p w:rsidR="007E1C8B" w:rsidRPr="007E1C8B" w:rsidRDefault="007E1C8B" w:rsidP="007E1C8B">
      <w:pPr>
        <w:jc w:val="both"/>
        <w:rPr>
          <w:sz w:val="26"/>
          <w:szCs w:val="26"/>
        </w:rPr>
      </w:pPr>
      <w:r w:rsidRPr="007E1C8B">
        <w:rPr>
          <w:sz w:val="26"/>
          <w:szCs w:val="26"/>
        </w:rPr>
        <w:t xml:space="preserve">działając w imieniu i na </w:t>
      </w:r>
      <w:r w:rsidR="00A60702" w:rsidRPr="007E1C8B">
        <w:rPr>
          <w:sz w:val="26"/>
          <w:szCs w:val="26"/>
        </w:rPr>
        <w:t>rzecz (pełna</w:t>
      </w:r>
      <w:r w:rsidRPr="007E1C8B">
        <w:rPr>
          <w:sz w:val="26"/>
          <w:szCs w:val="26"/>
        </w:rPr>
        <w:t xml:space="preserve"> nazwa i adres siedziby Wykonawcy) </w:t>
      </w:r>
    </w:p>
    <w:p w:rsidR="007E1C8B" w:rsidRPr="007E1C8B" w:rsidRDefault="007E1C8B" w:rsidP="007E1C8B">
      <w:pPr>
        <w:spacing w:line="360" w:lineRule="auto"/>
        <w:jc w:val="both"/>
        <w:rPr>
          <w:sz w:val="26"/>
          <w:szCs w:val="26"/>
        </w:rPr>
      </w:pPr>
      <w:r w:rsidRPr="007E1C8B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7E1C8B" w:rsidRPr="007E1C8B" w:rsidRDefault="007E1C8B" w:rsidP="007E1C8B">
      <w:pPr>
        <w:spacing w:line="360" w:lineRule="auto"/>
        <w:jc w:val="both"/>
        <w:rPr>
          <w:sz w:val="26"/>
          <w:szCs w:val="26"/>
        </w:rPr>
      </w:pPr>
      <w:r w:rsidRPr="007E1C8B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7E1C8B" w:rsidRDefault="007E1C8B" w:rsidP="007E1C8B">
      <w:pPr>
        <w:jc w:val="both"/>
        <w:rPr>
          <w:sz w:val="26"/>
          <w:szCs w:val="26"/>
        </w:rPr>
      </w:pPr>
    </w:p>
    <w:p w:rsidR="007E1C8B" w:rsidRPr="007E1C8B" w:rsidRDefault="007E1C8B" w:rsidP="007E1C8B">
      <w:pPr>
        <w:jc w:val="both"/>
      </w:pPr>
      <w:r w:rsidRPr="007E1C8B">
        <w:t xml:space="preserve">przystępując do udziału w postępowaniu o udzielenie zamówienia publicznego w trybie przetargu nieograniczonego, uprzedzeni o odpowiedzialności karnej z art. 233 Kodeksu Karnego za składanie fałszywych zeznań oświadczamy, że spełniamy warunki udziału w postępowaniu zgodnie z art. 22 ust.1 ustawy Prawo zamówień publicznych (Dz. U. z 2010 r. </w:t>
      </w:r>
      <w:r w:rsidR="00A60702" w:rsidRPr="007E1C8B">
        <w:t>Nr 113, poz</w:t>
      </w:r>
      <w:r w:rsidRPr="007E1C8B">
        <w:t xml:space="preserve">. 759 z </w:t>
      </w:r>
      <w:proofErr w:type="spellStart"/>
      <w:r w:rsidRPr="007E1C8B">
        <w:t>późn.zm</w:t>
      </w:r>
      <w:proofErr w:type="spellEnd"/>
      <w:r w:rsidRPr="007E1C8B">
        <w:t xml:space="preserve">.), a w tym:   </w:t>
      </w:r>
    </w:p>
    <w:p w:rsidR="007E1C8B" w:rsidRPr="007E1C8B" w:rsidRDefault="007E1C8B" w:rsidP="007E1C8B">
      <w:pPr>
        <w:jc w:val="both"/>
      </w:pPr>
    </w:p>
    <w:p w:rsidR="007E1C8B" w:rsidRPr="007E1C8B" w:rsidRDefault="007E1C8B" w:rsidP="00AC367E">
      <w:pPr>
        <w:numPr>
          <w:ilvl w:val="0"/>
          <w:numId w:val="28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</w:pPr>
      <w:r w:rsidRPr="007E1C8B">
        <w:t xml:space="preserve">posiadamy uprawnienia do wykonywania określonej działalności lub czynności, jeżeli przepisy prawa nakładają </w:t>
      </w:r>
      <w:r w:rsidR="00A60702" w:rsidRPr="007E1C8B">
        <w:t>obowiązek ich</w:t>
      </w:r>
      <w:r w:rsidRPr="007E1C8B">
        <w:t xml:space="preserve"> posiadania; </w:t>
      </w:r>
    </w:p>
    <w:p w:rsidR="007E1C8B" w:rsidRPr="007E1C8B" w:rsidRDefault="007E1C8B" w:rsidP="00AC367E">
      <w:pPr>
        <w:numPr>
          <w:ilvl w:val="0"/>
          <w:numId w:val="28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</w:pPr>
      <w:r w:rsidRPr="007E1C8B">
        <w:t>posiadamy wiedzę i doświadczenie niezbędne do wykonanie zamówienia;</w:t>
      </w:r>
    </w:p>
    <w:p w:rsidR="007E1C8B" w:rsidRPr="007E1C8B" w:rsidRDefault="007E1C8B" w:rsidP="00AC367E">
      <w:pPr>
        <w:numPr>
          <w:ilvl w:val="0"/>
          <w:numId w:val="28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</w:pPr>
      <w:r w:rsidRPr="007E1C8B">
        <w:t>dysponujemy odpowiednim potencjałem technicznym oraz osobami zdolnymi do wykonania zamówienia;</w:t>
      </w:r>
    </w:p>
    <w:p w:rsidR="007E1C8B" w:rsidRPr="00426748" w:rsidRDefault="007E1C8B" w:rsidP="00426748">
      <w:pPr>
        <w:pStyle w:val="Kropki"/>
        <w:jc w:val="both"/>
        <w:rPr>
          <w:rFonts w:ascii="Times New Roman" w:hAnsi="Times New Roman" w:cs="Times New Roman"/>
          <w:b/>
          <w:bCs/>
        </w:rPr>
      </w:pPr>
      <w:r w:rsidRPr="007E1C8B">
        <w:rPr>
          <w:rFonts w:ascii="Times New Roman" w:hAnsi="Times New Roman" w:cs="Times New Roman"/>
        </w:rPr>
        <w:t>znajdujemy się w sytuacji ekonomicznej i finansowej zapewniającej wykonanie zamówienia</w:t>
      </w:r>
    </w:p>
    <w:p w:rsidR="007E1C8B" w:rsidRDefault="007E1C8B" w:rsidP="00CE11B9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CE11B9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..................................., dn. .......................</w:t>
      </w:r>
    </w:p>
    <w:p w:rsidR="00CE11B9" w:rsidRDefault="00CE11B9" w:rsidP="00CE11B9">
      <w:pPr>
        <w:spacing w:line="360" w:lineRule="auto"/>
        <w:jc w:val="right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lastRenderedPageBreak/>
        <w:t>.…………………………………………….</w:t>
      </w:r>
    </w:p>
    <w:p w:rsidR="00CE11B9" w:rsidRPr="002C3D93" w:rsidRDefault="00CE11B9" w:rsidP="00CE11B9">
      <w:pPr>
        <w:spacing w:line="360" w:lineRule="auto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                                                                 (podpis i pieczęć upoważnionego przedstawiciela)</w:t>
      </w:r>
    </w:p>
    <w:p w:rsidR="00CE11B9" w:rsidRDefault="00CE11B9" w:rsidP="00CE11B9">
      <w:pPr>
        <w:rPr>
          <w:rFonts w:ascii="Arial" w:hAnsi="Arial" w:cs="Arial"/>
          <w:spacing w:val="20"/>
          <w:sz w:val="16"/>
          <w:szCs w:val="16"/>
        </w:rPr>
      </w:pPr>
    </w:p>
    <w:p w:rsidR="002A7A51" w:rsidRDefault="002A7A51" w:rsidP="00CE11B9">
      <w:pPr>
        <w:rPr>
          <w:rFonts w:ascii="Arial" w:hAnsi="Arial" w:cs="Arial"/>
          <w:spacing w:val="20"/>
          <w:sz w:val="16"/>
          <w:szCs w:val="16"/>
        </w:rPr>
      </w:pPr>
    </w:p>
    <w:p w:rsidR="00FF5FDC" w:rsidRDefault="00FF5FDC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 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CE11B9" w:rsidRDefault="00CE11B9" w:rsidP="00CE11B9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E11B9" w:rsidRDefault="00CE11B9" w:rsidP="00CE11B9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880439">
        <w:rPr>
          <w:rFonts w:ascii="Bookman Old Style" w:hAnsi="Bookman Old Style" w:cs="Bookman Old Style"/>
          <w:bCs/>
          <w:sz w:val="20"/>
          <w:szCs w:val="20"/>
        </w:rPr>
        <w:t>Numer sprawy</w:t>
      </w:r>
      <w:r w:rsidRPr="000164A6">
        <w:rPr>
          <w:rFonts w:ascii="Bookman Old Style" w:hAnsi="Bookman Old Style" w:cs="Bookman Old Style"/>
          <w:bCs/>
          <w:sz w:val="20"/>
          <w:szCs w:val="20"/>
        </w:rPr>
        <w:t xml:space="preserve">: </w:t>
      </w:r>
      <w:r w:rsidR="00523AA0">
        <w:rPr>
          <w:rFonts w:ascii="Bookman Old Style" w:hAnsi="Bookman Old Style" w:cs="Bookman Old Style"/>
          <w:bCs/>
          <w:sz w:val="20"/>
          <w:szCs w:val="20"/>
        </w:rPr>
        <w:t>PCPR.EFS.3315.15</w:t>
      </w:r>
      <w:r w:rsidR="001F1F2C" w:rsidRPr="000164A6">
        <w:rPr>
          <w:rFonts w:ascii="Bookman Old Style" w:hAnsi="Bookman Old Style" w:cs="Bookman Old Style"/>
          <w:bCs/>
          <w:sz w:val="20"/>
          <w:szCs w:val="20"/>
        </w:rPr>
        <w:t>.</w:t>
      </w:r>
      <w:r w:rsidRPr="000164A6">
        <w:rPr>
          <w:rFonts w:ascii="Bookman Old Style" w:hAnsi="Bookman Old Style" w:cs="Bookman Old Style"/>
          <w:bCs/>
          <w:sz w:val="20"/>
          <w:szCs w:val="20"/>
        </w:rPr>
        <w:t>2012</w:t>
      </w:r>
      <w:r w:rsidRPr="00880439">
        <w:rPr>
          <w:rFonts w:ascii="Bookman Old Style" w:hAnsi="Bookman Old Style" w:cs="Bookman Old Style"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Załącznik nr 3 do SIWZ</w:t>
      </w:r>
    </w:p>
    <w:p w:rsidR="00CE11B9" w:rsidRDefault="00CE11B9" w:rsidP="00CE11B9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A86741" w:rsidRDefault="00CE11B9" w:rsidP="00CE11B9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A86741">
        <w:rPr>
          <w:rFonts w:ascii="Bookman Old Style" w:hAnsi="Bookman Old Style"/>
          <w:b/>
          <w:color w:val="000000"/>
          <w:sz w:val="20"/>
          <w:szCs w:val="20"/>
        </w:rPr>
        <w:t>OŚWIADCZENIE O BRAKU PODSTAW DO WYKLUCZENIA</w:t>
      </w:r>
    </w:p>
    <w:p w:rsidR="00CE11B9" w:rsidRPr="00A86741" w:rsidRDefault="00CE11B9" w:rsidP="00CE11B9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A86741">
        <w:rPr>
          <w:rFonts w:ascii="Bookman Old Style" w:hAnsi="Bookman Old Style"/>
          <w:b/>
          <w:color w:val="000000"/>
          <w:sz w:val="20"/>
          <w:szCs w:val="20"/>
        </w:rPr>
        <w:t>Z POSTĘPOWANIA O UDZIELENIE ZAMÓWIENIA NA PODSTAWIE ART. 24 USTAWY PZP</w:t>
      </w:r>
    </w:p>
    <w:p w:rsidR="00CE11B9" w:rsidRDefault="00CE11B9" w:rsidP="00CE11B9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E11B9" w:rsidRDefault="00CE11B9" w:rsidP="00CE11B9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0E239F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0E239F">
        <w:rPr>
          <w:rFonts w:ascii="Bookman Old Style" w:hAnsi="Bookman Old Style" w:cs="Bookman Old Style"/>
          <w:sz w:val="20"/>
          <w:szCs w:val="20"/>
        </w:rPr>
        <w:t>Przedmiot zamówienia ………………………………………………………………….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</w:t>
      </w:r>
      <w:r w:rsidR="00426748">
        <w:rPr>
          <w:rFonts w:ascii="Bookman Old Style" w:hAnsi="Bookman Old Style" w:cs="Bookman Old Style"/>
          <w:sz w:val="20"/>
          <w:szCs w:val="20"/>
        </w:rPr>
        <w:t>…………</w:t>
      </w:r>
      <w:r>
        <w:rPr>
          <w:rFonts w:ascii="Bookman Old Style" w:hAnsi="Bookman Old Style" w:cs="Bookman Old Style"/>
          <w:sz w:val="20"/>
          <w:szCs w:val="20"/>
        </w:rPr>
        <w:t>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Dane wykonawcy: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Nazwa:…………………………………………………………………………….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Adres………………………………………………………………………………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Oświadczam, że instytucja, którą reprezentuję:</w:t>
      </w:r>
    </w:p>
    <w:p w:rsidR="00CE11B9" w:rsidRDefault="00CE11B9" w:rsidP="00CE11B9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1/ nie podlega wykluczeniu z postępowania o udzielenie zamówienia na podstawie art. 24 </w:t>
      </w:r>
    </w:p>
    <w:p w:rsidR="00CE11B9" w:rsidRDefault="00CE11B9" w:rsidP="00CE11B9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ust. 1 i 2 ustawy z dn. 29.01.2004r. – Prawo zamówień publicznych.</w:t>
      </w:r>
    </w:p>
    <w:p w:rsidR="00CE11B9" w:rsidRDefault="00CE11B9" w:rsidP="00CE11B9">
      <w:pPr>
        <w:ind w:left="360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………………………………….                                        ……….…………………………………..      /miejscowość, </w:t>
      </w:r>
      <w:r w:rsidR="00A60702">
        <w:rPr>
          <w:rFonts w:ascii="Bookman Old Style" w:hAnsi="Bookman Old Style" w:cs="Bookman Old Style"/>
          <w:sz w:val="20"/>
          <w:szCs w:val="20"/>
        </w:rPr>
        <w:t xml:space="preserve">data/ </w:t>
      </w:r>
      <w:r>
        <w:rPr>
          <w:rFonts w:ascii="Bookman Old Style" w:hAnsi="Bookman Old Style" w:cs="Bookman Old Style"/>
          <w:sz w:val="20"/>
          <w:szCs w:val="20"/>
        </w:rPr>
        <w:t>/pieczęć i podpis osoby uprawnionej/</w:t>
      </w:r>
    </w:p>
    <w:p w:rsidR="00CE11B9" w:rsidRDefault="00CE11B9" w:rsidP="00CE11B9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----------------------------------------------------------------------------------------------------------------</w:t>
      </w:r>
    </w:p>
    <w:p w:rsidR="00CE11B9" w:rsidRPr="00021473" w:rsidRDefault="00CE11B9" w:rsidP="00CE11B9">
      <w:pPr>
        <w:jc w:val="both"/>
        <w:rPr>
          <w:rFonts w:ascii="Bookman Old Style" w:hAnsi="Bookman Old Style" w:cs="Bookman Old Style"/>
          <w:sz w:val="18"/>
          <w:szCs w:val="18"/>
        </w:rPr>
        <w:sectPr w:rsidR="00CE11B9" w:rsidRPr="00021473" w:rsidSect="0089170D">
          <w:headerReference w:type="default" r:id="rId15"/>
          <w:footerReference w:type="default" r:id="rId16"/>
          <w:pgSz w:w="11906" w:h="16838"/>
          <w:pgMar w:top="1134" w:right="1274" w:bottom="993" w:left="1417" w:header="708" w:footer="708" w:gutter="0"/>
          <w:cols w:space="708"/>
        </w:sectPr>
      </w:pPr>
      <w:r>
        <w:rPr>
          <w:rFonts w:ascii="Bookman Old Style" w:hAnsi="Bookman Old Style" w:cs="Bookman Old Style"/>
          <w:sz w:val="18"/>
          <w:szCs w:val="18"/>
        </w:rPr>
        <w:t xml:space="preserve">Zgodnie z treścią 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art. 233, § 1 </w:t>
      </w:r>
      <w:r>
        <w:rPr>
          <w:rFonts w:ascii="Bookman Old Style" w:hAnsi="Bookman Old Style" w:cs="Bookman Old Style"/>
          <w:sz w:val="18"/>
          <w:szCs w:val="18"/>
        </w:rPr>
        <w:t xml:space="preserve">Kodeksu </w:t>
      </w:r>
      <w:r w:rsidR="00A60702">
        <w:rPr>
          <w:rFonts w:ascii="Bookman Old Style" w:hAnsi="Bookman Old Style" w:cs="Bookman Old Style"/>
          <w:sz w:val="18"/>
          <w:szCs w:val="18"/>
        </w:rPr>
        <w:t>karnego, „Kto</w:t>
      </w:r>
      <w:r>
        <w:rPr>
          <w:rFonts w:ascii="Bookman Old Style" w:hAnsi="Bookman Old Style" w:cs="Bookman Old Style"/>
          <w:sz w:val="18"/>
          <w:szCs w:val="18"/>
        </w:rPr>
        <w:t xml:space="preserve">, składając zeznanie mające służyć za dowód </w:t>
      </w:r>
      <w:r>
        <w:rPr>
          <w:rFonts w:ascii="Bookman Old Style" w:hAnsi="Bookman Old Style" w:cs="Bookman Old Style"/>
          <w:sz w:val="18"/>
          <w:szCs w:val="18"/>
        </w:rPr>
        <w:br/>
        <w:t>w postępowaniu sądowym lub w innym postępowaniu prowadzonym na podstawie ustawy, zeznaje nieprawdę lub zataja prawdę, podlega karze pozbawienia wolności do lat 3.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§ 2 </w:t>
      </w:r>
      <w:r>
        <w:rPr>
          <w:rFonts w:ascii="Bookman Old Style" w:hAnsi="Bookman Old Style" w:cs="Bookman Old Style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przyrzeczenie.”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 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CE11B9" w:rsidRDefault="00CE11B9" w:rsidP="00CE11B9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E11B9" w:rsidRPr="000164A6" w:rsidRDefault="00CE11B9" w:rsidP="00CE11B9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0164A6">
        <w:rPr>
          <w:rFonts w:ascii="Bookman Old Style" w:hAnsi="Bookman Old Style" w:cs="Bookman Old Style"/>
          <w:sz w:val="20"/>
          <w:szCs w:val="20"/>
        </w:rPr>
        <w:t xml:space="preserve">Numer sprawy: </w:t>
      </w:r>
      <w:r w:rsidR="00EC3F19" w:rsidRPr="000164A6">
        <w:rPr>
          <w:rFonts w:ascii="Bookman Old Style" w:hAnsi="Bookman Old Style" w:cs="Bookman Old Style"/>
          <w:sz w:val="20"/>
          <w:szCs w:val="20"/>
        </w:rPr>
        <w:t>PCPR.EFS.3315.</w:t>
      </w:r>
      <w:r w:rsidR="00523AA0">
        <w:rPr>
          <w:rFonts w:ascii="Bookman Old Style" w:hAnsi="Bookman Old Style" w:cs="Bookman Old Style"/>
          <w:sz w:val="20"/>
          <w:szCs w:val="20"/>
        </w:rPr>
        <w:t>15</w:t>
      </w:r>
      <w:r w:rsidR="001F1F2C" w:rsidRPr="000164A6">
        <w:rPr>
          <w:rFonts w:ascii="Bookman Old Style" w:hAnsi="Bookman Old Style" w:cs="Bookman Old Style"/>
          <w:sz w:val="20"/>
          <w:szCs w:val="20"/>
        </w:rPr>
        <w:t>.</w:t>
      </w:r>
      <w:r w:rsidRPr="000164A6">
        <w:rPr>
          <w:rFonts w:ascii="Bookman Old Style" w:hAnsi="Bookman Old Style" w:cs="Bookman Old Style"/>
          <w:sz w:val="20"/>
          <w:szCs w:val="20"/>
        </w:rPr>
        <w:t>2012</w:t>
      </w:r>
      <w:r w:rsidRPr="009A5ED2"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Załącznik nr 4 do SIWZ</w:t>
      </w:r>
    </w:p>
    <w:p w:rsidR="00CE11B9" w:rsidRDefault="00CE11B9" w:rsidP="00CE11B9">
      <w:pPr>
        <w:jc w:val="both"/>
        <w:rPr>
          <w:rStyle w:val="Teksttreci9Pogrubienie"/>
          <w:b w:val="0"/>
          <w:bCs w:val="0"/>
          <w:i w:val="0"/>
          <w:iCs w:val="0"/>
          <w:sz w:val="20"/>
          <w:szCs w:val="20"/>
        </w:rPr>
      </w:pPr>
    </w:p>
    <w:p w:rsidR="00CE11B9" w:rsidRDefault="00CE11B9" w:rsidP="00CE11B9">
      <w:pPr>
        <w:jc w:val="both"/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CE11B9" w:rsidRDefault="00CE11B9" w:rsidP="00CE11B9">
      <w:pPr>
        <w:jc w:val="right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jc w:val="right"/>
      </w:pPr>
      <w:r>
        <w:rPr>
          <w:rFonts w:ascii="Bookman Old Style" w:hAnsi="Bookman Old Style" w:cs="Bookman Old Style"/>
          <w:sz w:val="20"/>
          <w:szCs w:val="20"/>
        </w:rPr>
        <w:t>………………………………….</w:t>
      </w:r>
    </w:p>
    <w:p w:rsidR="00CE11B9" w:rsidRDefault="00CE11B9" w:rsidP="00CE11B9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         (miejscowość i data)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Nazwa Wykonawcy:............................................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…………………………………………………….……....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Adres Wykonawcy: ............................................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……………………………………………………….…....</w:t>
      </w:r>
    </w:p>
    <w:p w:rsidR="00CE11B9" w:rsidRDefault="00CE11B9" w:rsidP="00CE11B9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jc w:val="center"/>
        <w:rPr>
          <w:rStyle w:val="Teksttreci9Pogrubienie"/>
          <w:i w:val="0"/>
          <w:iCs w:val="0"/>
          <w:sz w:val="20"/>
          <w:szCs w:val="20"/>
        </w:rPr>
      </w:pPr>
      <w:r>
        <w:rPr>
          <w:rStyle w:val="Teksttreci9Pogrubienie"/>
          <w:rFonts w:ascii="Bookman Old Style" w:hAnsi="Bookman Old Style" w:cs="Bookman Old Style"/>
          <w:i w:val="0"/>
          <w:iCs w:val="0"/>
          <w:sz w:val="20"/>
          <w:szCs w:val="20"/>
        </w:rPr>
        <w:t>WYKAZ WYKONANYCH USŁUG</w:t>
      </w:r>
    </w:p>
    <w:p w:rsidR="00CE11B9" w:rsidRDefault="00CE11B9" w:rsidP="00CE11B9">
      <w:pPr>
        <w:jc w:val="both"/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B04AC7" w:rsidRDefault="00B04AC7" w:rsidP="00B04AC7">
      <w:pPr>
        <w:jc w:val="both"/>
        <w:rPr>
          <w:rStyle w:val="Teksttreci9Pogrubienie"/>
          <w:b w:val="0"/>
          <w:i w:val="0"/>
        </w:rPr>
      </w:pPr>
      <w:r w:rsidRPr="002A095E">
        <w:rPr>
          <w:rStyle w:val="Teksttreci9Pogrubienie"/>
          <w:b w:val="0"/>
          <w:i w:val="0"/>
        </w:rPr>
        <w:t>Wykaz wykonanych</w:t>
      </w:r>
      <w:r>
        <w:rPr>
          <w:rStyle w:val="Teksttreci9Pogrubienie"/>
          <w:b w:val="0"/>
          <w:i w:val="0"/>
        </w:rPr>
        <w:t xml:space="preserve"> szkoleń</w:t>
      </w:r>
      <w:r w:rsidRPr="002A095E">
        <w:rPr>
          <w:rStyle w:val="Teksttreci9Pogrubienie"/>
          <w:b w:val="0"/>
          <w:i w:val="0"/>
        </w:rPr>
        <w:t xml:space="preserve"> w zakresie niezbędnym do wykazania spełniania warunku wiedzy i doświadczenia w okresie ostatnich trzech lat licząc od dnia złożenia oferty, a jeżeli okres prowadzenia działalności jest krótszy - w tym okresie</w:t>
      </w:r>
    </w:p>
    <w:p w:rsidR="00CE11B9" w:rsidRDefault="00CE11B9" w:rsidP="00CE11B9">
      <w:pPr>
        <w:jc w:val="both"/>
        <w:rPr>
          <w:b/>
          <w:bCs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276"/>
        <w:gridCol w:w="2268"/>
        <w:gridCol w:w="1417"/>
        <w:gridCol w:w="1417"/>
      </w:tblGrid>
      <w:tr w:rsidR="00B04AC7" w:rsidRPr="006D2036" w:rsidTr="009A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 w:rsidR="009A5ED2">
              <w:rPr>
                <w:b/>
              </w:rPr>
              <w:t>kursu</w:t>
            </w:r>
          </w:p>
          <w:p w:rsidR="00B04AC7" w:rsidRPr="006D2036" w:rsidRDefault="00B04AC7" w:rsidP="009A5ED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A60702">
            <w:pPr>
              <w:jc w:val="center"/>
              <w:rPr>
                <w:b/>
              </w:rPr>
            </w:pPr>
          </w:p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>godzin</w:t>
            </w:r>
          </w:p>
          <w:p w:rsidR="009A5ED2" w:rsidRDefault="009A5ED2" w:rsidP="00A60702">
            <w:pPr>
              <w:jc w:val="center"/>
              <w:rPr>
                <w:b/>
              </w:rPr>
            </w:pPr>
            <w:r>
              <w:rPr>
                <w:b/>
              </w:rPr>
              <w:t>teoria/praktyka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7" w:rsidRDefault="00A60702" w:rsidP="00A60702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  <w:p w:rsidR="00B04AC7" w:rsidRPr="006D2036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>w grupie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7" w:rsidRPr="006D2036" w:rsidRDefault="00B04AC7" w:rsidP="009A5ED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i adres </w:t>
            </w:r>
            <w:r w:rsidR="00A60702">
              <w:rPr>
                <w:b/>
              </w:rPr>
              <w:t>instytucji, dla której</w:t>
            </w:r>
            <w:r w:rsidR="009A5ED2">
              <w:rPr>
                <w:b/>
              </w:rPr>
              <w:t xml:space="preserve"> kurs został</w:t>
            </w:r>
            <w:r>
              <w:rPr>
                <w:b/>
              </w:rPr>
              <w:t xml:space="preserve"> zrealizowan</w:t>
            </w:r>
            <w:r w:rsidR="009A5ED2">
              <w:rPr>
                <w:b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A60702">
            <w:pPr>
              <w:jc w:val="center"/>
              <w:rPr>
                <w:b/>
              </w:rPr>
            </w:pPr>
          </w:p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 xml:space="preserve">(od...do...)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A60702">
            <w:pPr>
              <w:jc w:val="center"/>
              <w:rPr>
                <w:b/>
              </w:rPr>
            </w:pPr>
          </w:p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B04AC7" w:rsidRDefault="00B04AC7" w:rsidP="00A60702">
            <w:pPr>
              <w:jc w:val="center"/>
              <w:rPr>
                <w:b/>
              </w:rPr>
            </w:pPr>
          </w:p>
        </w:tc>
      </w:tr>
      <w:tr w:rsidR="00B04AC7" w:rsidRPr="006D2036" w:rsidTr="009A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</w:tr>
      <w:tr w:rsidR="00B04AC7" w:rsidRPr="006D2036" w:rsidTr="009A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</w:tr>
      <w:tr w:rsidR="00B04AC7" w:rsidRPr="006D2036" w:rsidTr="009A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</w:tr>
      <w:tr w:rsidR="00B04AC7" w:rsidRPr="006D2036" w:rsidTr="009A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</w:tr>
    </w:tbl>
    <w:p w:rsidR="00B04AC7" w:rsidRDefault="00B04AC7" w:rsidP="00CE11B9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0E239F" w:rsidRDefault="00CE11B9" w:rsidP="00CE11B9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* </w:t>
      </w:r>
      <w:r>
        <w:rPr>
          <w:rFonts w:ascii="Bookman Old Style" w:hAnsi="Bookman Old Style" w:cs="Bookman Old Style"/>
          <w:sz w:val="20"/>
          <w:szCs w:val="20"/>
        </w:rPr>
        <w:t xml:space="preserve">należy dołączyć </w:t>
      </w:r>
      <w:r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listy referencyjne, </w:t>
      </w:r>
      <w:r w:rsidR="00A60702"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faktury lub</w:t>
      </w:r>
      <w:r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inne dokumenty potwierdzające należyte zrealizowanie szkolenia</w:t>
      </w:r>
      <w:r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..................................., dn. .....................      …………………..…………………………………….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(podpis i pieczęć upoważnionego przedstawiciela)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773B5" w:rsidRDefault="00C773B5" w:rsidP="00B04AC7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73B5" w:rsidRPr="00F244DC" w:rsidRDefault="00C773B5" w:rsidP="00C773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L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epsze Jutro w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owiecie Łosickim”</w:t>
      </w: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C773B5" w:rsidRPr="00DB57B4" w:rsidRDefault="00C773B5" w:rsidP="00C773B5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C773B5" w:rsidRPr="00DB57B4" w:rsidRDefault="00C773B5" w:rsidP="00C773B5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773B5" w:rsidRPr="000164A6" w:rsidRDefault="002A7A51" w:rsidP="002A7A51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Bookman Old Style" w:hAnsi="Bookman Old Style" w:cs="Arial"/>
          <w:sz w:val="20"/>
          <w:szCs w:val="20"/>
        </w:rPr>
      </w:pPr>
      <w:r w:rsidRPr="002A7A51">
        <w:rPr>
          <w:rFonts w:ascii="Bookman Old Style" w:hAnsi="Bookman Old Style" w:cs="Arial"/>
          <w:sz w:val="20"/>
          <w:szCs w:val="20"/>
        </w:rPr>
        <w:t>Numer sprawy</w:t>
      </w:r>
      <w:r w:rsidRPr="000164A6">
        <w:rPr>
          <w:rFonts w:ascii="Bookman Old Style" w:hAnsi="Bookman Old Style" w:cs="Arial"/>
          <w:sz w:val="20"/>
          <w:szCs w:val="20"/>
        </w:rPr>
        <w:t>: PCPR</w:t>
      </w:r>
      <w:r w:rsidRPr="000164A6">
        <w:rPr>
          <w:rFonts w:ascii="Bookman Old Style" w:hAnsi="Bookman Old Style" w:cs="Arial"/>
          <w:b/>
          <w:bCs/>
          <w:sz w:val="20"/>
          <w:szCs w:val="20"/>
        </w:rPr>
        <w:t>.</w:t>
      </w:r>
      <w:r w:rsidR="00523AA0">
        <w:rPr>
          <w:rFonts w:ascii="Bookman Old Style" w:hAnsi="Bookman Old Style" w:cs="Arial"/>
          <w:bCs/>
          <w:sz w:val="20"/>
          <w:szCs w:val="20"/>
        </w:rPr>
        <w:t>EFS.3315.15</w:t>
      </w:r>
      <w:r w:rsidRPr="000164A6">
        <w:rPr>
          <w:rFonts w:ascii="Bookman Old Style" w:hAnsi="Bookman Old Style" w:cs="Arial"/>
          <w:bCs/>
          <w:sz w:val="20"/>
          <w:szCs w:val="20"/>
        </w:rPr>
        <w:t>.2012</w:t>
      </w:r>
    </w:p>
    <w:p w:rsidR="00C773B5" w:rsidRPr="00B04AC7" w:rsidRDefault="00C773B5" w:rsidP="00C773B5">
      <w:pPr>
        <w:ind w:left="360"/>
        <w:jc w:val="right"/>
        <w:rPr>
          <w:b/>
          <w:u w:val="single"/>
        </w:rPr>
      </w:pPr>
      <w:r w:rsidRPr="00B04AC7">
        <w:rPr>
          <w:rFonts w:ascii="Calibri" w:hAnsi="Calibri" w:cs="Arial"/>
        </w:rPr>
        <w:t xml:space="preserve">Załącznik </w:t>
      </w:r>
      <w:r w:rsidR="00A60702" w:rsidRPr="00B04AC7">
        <w:rPr>
          <w:rFonts w:ascii="Calibri" w:hAnsi="Calibri" w:cs="Arial"/>
        </w:rPr>
        <w:t xml:space="preserve">nr 5 </w:t>
      </w:r>
      <w:proofErr w:type="spellStart"/>
      <w:r w:rsidR="00A60702" w:rsidRPr="00B04AC7">
        <w:rPr>
          <w:rFonts w:ascii="Calibri" w:hAnsi="Calibri" w:cs="Arial"/>
        </w:rPr>
        <w:t>doSIWZ</w:t>
      </w:r>
      <w:proofErr w:type="spellEnd"/>
    </w:p>
    <w:p w:rsidR="00C773B5" w:rsidRDefault="00C773B5" w:rsidP="00B04AC7">
      <w:pPr>
        <w:rPr>
          <w:b/>
          <w:sz w:val="26"/>
          <w:szCs w:val="26"/>
          <w:u w:val="single"/>
        </w:rPr>
      </w:pPr>
    </w:p>
    <w:p w:rsidR="00C773B5" w:rsidRDefault="00C773B5" w:rsidP="00C773B5">
      <w:pPr>
        <w:ind w:left="360"/>
        <w:rPr>
          <w:b/>
          <w:sz w:val="26"/>
          <w:szCs w:val="26"/>
          <w:u w:val="single"/>
        </w:rPr>
      </w:pP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>……………………………………….</w:t>
      </w: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/pieczęć W</w:t>
      </w:r>
      <w:r w:rsidRPr="00FE4502">
        <w:rPr>
          <w:rFonts w:ascii="Arial" w:hAnsi="Arial" w:cs="Arial"/>
          <w:sz w:val="20"/>
          <w:szCs w:val="20"/>
        </w:rPr>
        <w:t>ykonawcy/</w:t>
      </w: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Pr="00FE4502" w:rsidRDefault="00C773B5" w:rsidP="00C773B5">
      <w:pPr>
        <w:shd w:val="clear" w:color="auto" w:fill="FFFFFF" w:themeFill="background1"/>
        <w:spacing w:line="288" w:lineRule="auto"/>
        <w:jc w:val="center"/>
        <w:rPr>
          <w:rFonts w:ascii="Arial Black" w:hAnsi="Arial Black" w:cs="Arial"/>
          <w:sz w:val="20"/>
          <w:szCs w:val="20"/>
        </w:rPr>
      </w:pPr>
      <w:r w:rsidRPr="00FE4502">
        <w:rPr>
          <w:rFonts w:ascii="Arial Black" w:hAnsi="Arial Black" w:cs="Arial"/>
          <w:sz w:val="20"/>
          <w:szCs w:val="20"/>
        </w:rPr>
        <w:t>WYKAZ SPRZĘTU I POMOCY DYDAKTYCZNYCH, KTÓRYMI DYSPONUJE WYKONAWCA NA POTRZEBY SZKOLENIA</w:t>
      </w:r>
    </w:p>
    <w:p w:rsidR="00C773B5" w:rsidRPr="00FE4502" w:rsidRDefault="00C773B5" w:rsidP="00C773B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773B5" w:rsidRPr="00FE4502" w:rsidRDefault="00C773B5" w:rsidP="00C773B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Składając ofertę dotyczącą </w:t>
      </w:r>
      <w:r>
        <w:rPr>
          <w:rFonts w:ascii="Arial" w:hAnsi="Arial" w:cs="Arial"/>
          <w:sz w:val="20"/>
          <w:szCs w:val="20"/>
        </w:rPr>
        <w:t xml:space="preserve">zorganizowania </w:t>
      </w:r>
      <w:r w:rsidR="009A5ED2">
        <w:rPr>
          <w:rFonts w:ascii="Arial" w:hAnsi="Arial" w:cs="Arial"/>
          <w:sz w:val="20"/>
          <w:szCs w:val="20"/>
        </w:rPr>
        <w:t xml:space="preserve">kursu prawa jazdy </w:t>
      </w:r>
      <w:proofErr w:type="spellStart"/>
      <w:r w:rsidR="009A5ED2">
        <w:rPr>
          <w:rFonts w:ascii="Arial" w:hAnsi="Arial" w:cs="Arial"/>
          <w:sz w:val="20"/>
          <w:szCs w:val="20"/>
        </w:rPr>
        <w:t>kat.B</w:t>
      </w:r>
      <w:proofErr w:type="spellEnd"/>
      <w:r>
        <w:rPr>
          <w:rFonts w:ascii="Arial" w:hAnsi="Arial" w:cs="Arial"/>
          <w:sz w:val="20"/>
          <w:szCs w:val="20"/>
        </w:rPr>
        <w:t xml:space="preserve"> dla </w:t>
      </w:r>
      <w:r w:rsidR="009A5ED2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uczestników,</w:t>
      </w:r>
    </w:p>
    <w:p w:rsidR="00C773B5" w:rsidRPr="00FE4502" w:rsidRDefault="00C773B5" w:rsidP="00C773B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773B5" w:rsidRDefault="00C773B5" w:rsidP="00C773B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oświadczam, że instytucja, którą reprezentuję dysponuje niżej wymienionym sprzętem i pomocami dydaktycznymi na potrzeby </w:t>
      </w:r>
      <w:r w:rsidR="009A5ED2">
        <w:rPr>
          <w:rFonts w:ascii="Arial" w:hAnsi="Arial" w:cs="Arial"/>
          <w:sz w:val="20"/>
          <w:szCs w:val="20"/>
        </w:rPr>
        <w:t>kursu</w:t>
      </w:r>
      <w:r w:rsidRPr="00FE4502">
        <w:rPr>
          <w:rFonts w:ascii="Arial" w:hAnsi="Arial" w:cs="Arial"/>
          <w:sz w:val="20"/>
          <w:szCs w:val="20"/>
        </w:rPr>
        <w:t>:</w:t>
      </w:r>
    </w:p>
    <w:p w:rsidR="005B74F4" w:rsidRPr="00070EC2" w:rsidRDefault="005B74F4" w:rsidP="005B74F4">
      <w:pPr>
        <w:tabs>
          <w:tab w:val="left" w:pos="8640"/>
        </w:tabs>
        <w:rPr>
          <w:rStyle w:val="Teksttreci9Pogrubienie"/>
          <w:rFonts w:ascii="Calibri" w:hAnsi="Calibri"/>
          <w:b w:val="0"/>
          <w:i w:val="0"/>
          <w:sz w:val="22"/>
          <w:szCs w:val="22"/>
        </w:rPr>
      </w:pP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Miejsce </w:t>
      </w:r>
      <w:r w:rsidR="009A5ED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kursu 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(nazwa ośrodka, </w:t>
      </w:r>
      <w:r w:rsidR="00A60702"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adres, 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gdzie </w:t>
      </w:r>
      <w:r w:rsidR="00A60702"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prowadzone </w:t>
      </w:r>
      <w:proofErr w:type="spellStart"/>
      <w:r w:rsidR="00A60702"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będązajęcia</w:t>
      </w:r>
      <w:proofErr w:type="spellEnd"/>
      <w:r w:rsidR="00A60702"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)................................................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</w:t>
      </w:r>
      <w:r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...........................................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........................................</w:t>
      </w:r>
      <w:r w:rsidR="00682A37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............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</w:t>
      </w:r>
    </w:p>
    <w:p w:rsidR="005B74F4" w:rsidRPr="00070EC2" w:rsidRDefault="005B74F4" w:rsidP="005B74F4">
      <w:pPr>
        <w:tabs>
          <w:tab w:val="left" w:pos="8640"/>
        </w:tabs>
        <w:rPr>
          <w:rFonts w:ascii="Calibri" w:hAnsi="Calibri"/>
          <w:sz w:val="22"/>
          <w:szCs w:val="22"/>
        </w:rPr>
      </w:pP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.............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cr/>
      </w:r>
    </w:p>
    <w:p w:rsidR="005B74F4" w:rsidRPr="00070EC2" w:rsidRDefault="005B74F4" w:rsidP="005B74F4">
      <w:pPr>
        <w:tabs>
          <w:tab w:val="num" w:pos="284"/>
        </w:tabs>
        <w:ind w:left="720" w:hanging="720"/>
        <w:rPr>
          <w:rFonts w:ascii="Calibri" w:hAnsi="Calibri"/>
          <w:sz w:val="22"/>
          <w:szCs w:val="22"/>
        </w:rPr>
      </w:pPr>
      <w:r w:rsidRPr="00070EC2">
        <w:rPr>
          <w:rFonts w:ascii="Calibri" w:hAnsi="Calibri"/>
          <w:sz w:val="22"/>
          <w:szCs w:val="22"/>
        </w:rPr>
        <w:t xml:space="preserve">Warunki, w </w:t>
      </w:r>
      <w:r w:rsidR="00A60702" w:rsidRPr="00070EC2">
        <w:rPr>
          <w:rFonts w:ascii="Calibri" w:hAnsi="Calibri"/>
          <w:sz w:val="22"/>
          <w:szCs w:val="22"/>
        </w:rPr>
        <w:t>jakich prowadzone</w:t>
      </w:r>
      <w:r w:rsidRPr="00070EC2">
        <w:rPr>
          <w:rFonts w:ascii="Calibri" w:hAnsi="Calibri"/>
          <w:sz w:val="22"/>
          <w:szCs w:val="22"/>
        </w:rPr>
        <w:t xml:space="preserve"> będą zajęcia dydaktyczne...................</w:t>
      </w:r>
      <w:r>
        <w:rPr>
          <w:rFonts w:ascii="Calibri" w:hAnsi="Calibri"/>
          <w:sz w:val="22"/>
          <w:szCs w:val="22"/>
        </w:rPr>
        <w:t>.......................</w:t>
      </w:r>
      <w:r w:rsidRPr="00070EC2">
        <w:rPr>
          <w:rFonts w:ascii="Calibri" w:hAnsi="Calibri"/>
          <w:sz w:val="22"/>
          <w:szCs w:val="22"/>
        </w:rPr>
        <w:t>.......……………………</w:t>
      </w:r>
    </w:p>
    <w:p w:rsidR="005B74F4" w:rsidRPr="00070EC2" w:rsidRDefault="005B74F4" w:rsidP="005B74F4">
      <w:pPr>
        <w:tabs>
          <w:tab w:val="num" w:pos="284"/>
        </w:tabs>
        <w:ind w:left="720" w:hanging="720"/>
        <w:rPr>
          <w:rFonts w:ascii="Calibri" w:hAnsi="Calibri"/>
          <w:sz w:val="22"/>
          <w:szCs w:val="22"/>
        </w:rPr>
      </w:pPr>
      <w:r w:rsidRPr="00070EC2">
        <w:rPr>
          <w:rFonts w:ascii="Calibri" w:hAnsi="Calibri"/>
          <w:sz w:val="22"/>
          <w:szCs w:val="22"/>
        </w:rPr>
        <w:t>……………………………………………………................................………</w:t>
      </w:r>
      <w:r>
        <w:rPr>
          <w:rFonts w:ascii="Calibri" w:hAnsi="Calibri"/>
          <w:sz w:val="22"/>
          <w:szCs w:val="22"/>
        </w:rPr>
        <w:t>……………………………………………..</w:t>
      </w:r>
      <w:r w:rsidRPr="00070EC2">
        <w:rPr>
          <w:rFonts w:ascii="Calibri" w:hAnsi="Calibri"/>
          <w:sz w:val="22"/>
          <w:szCs w:val="22"/>
        </w:rPr>
        <w:t>……….………..</w:t>
      </w:r>
    </w:p>
    <w:p w:rsidR="005B74F4" w:rsidRPr="00070EC2" w:rsidRDefault="005B74F4" w:rsidP="00AC367E">
      <w:pPr>
        <w:pStyle w:val="Tekstpodstawowywcity"/>
        <w:numPr>
          <w:ilvl w:val="0"/>
          <w:numId w:val="29"/>
        </w:numPr>
        <w:tabs>
          <w:tab w:val="clear" w:pos="1080"/>
          <w:tab w:val="num" w:pos="0"/>
        </w:tabs>
        <w:spacing w:after="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 xml:space="preserve">Sala </w:t>
      </w:r>
      <w:r w:rsidR="00A60702" w:rsidRPr="00070EC2">
        <w:rPr>
          <w:rFonts w:ascii="Calibri" w:hAnsi="Calibri"/>
          <w:bCs/>
          <w:iCs/>
          <w:sz w:val="22"/>
          <w:szCs w:val="22"/>
        </w:rPr>
        <w:t xml:space="preserve">wykładowa </w:t>
      </w:r>
      <w:proofErr w:type="spellStart"/>
      <w:r w:rsidR="00A60702" w:rsidRPr="00070EC2">
        <w:rPr>
          <w:rFonts w:ascii="Calibri" w:hAnsi="Calibri"/>
          <w:bCs/>
          <w:iCs/>
          <w:sz w:val="22"/>
          <w:szCs w:val="22"/>
        </w:rPr>
        <w:t>opowierzchni</w:t>
      </w:r>
      <w:proofErr w:type="spellEnd"/>
      <w:r w:rsidR="00A60702" w:rsidRPr="00070EC2">
        <w:rPr>
          <w:rFonts w:ascii="Calibri" w:hAnsi="Calibri"/>
          <w:bCs/>
          <w:iCs/>
          <w:sz w:val="22"/>
          <w:szCs w:val="22"/>
        </w:rPr>
        <w:t xml:space="preserve">......................... </w:t>
      </w:r>
      <w:r w:rsidRPr="00070EC2">
        <w:rPr>
          <w:rFonts w:ascii="Calibri" w:hAnsi="Calibri"/>
          <w:bCs/>
          <w:iCs/>
          <w:sz w:val="22"/>
          <w:szCs w:val="22"/>
        </w:rPr>
        <w:t>m2</w:t>
      </w:r>
    </w:p>
    <w:p w:rsidR="005B74F4" w:rsidRPr="00070EC2" w:rsidRDefault="005B74F4" w:rsidP="00AC367E">
      <w:pPr>
        <w:pStyle w:val="Tekstpodstawowywcity"/>
        <w:numPr>
          <w:ilvl w:val="0"/>
          <w:numId w:val="29"/>
        </w:numPr>
        <w:tabs>
          <w:tab w:val="clear" w:pos="1080"/>
          <w:tab w:val="num" w:pos="0"/>
        </w:tabs>
        <w:spacing w:after="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>Liczba stanowisk pracy słuchacza</w:t>
      </w:r>
    </w:p>
    <w:p w:rsidR="005B74F4" w:rsidRPr="00070EC2" w:rsidRDefault="00682A37" w:rsidP="005B74F4">
      <w:pPr>
        <w:pStyle w:val="Tekstpodstawowywcity"/>
        <w:tabs>
          <w:tab w:val="num" w:pos="0"/>
        </w:tabs>
        <w:ind w:left="284" w:hanging="284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(stolik, krzesło, komputer</w:t>
      </w:r>
      <w:r w:rsidR="00A60702" w:rsidRPr="00070EC2">
        <w:rPr>
          <w:rFonts w:ascii="Calibri" w:hAnsi="Calibri"/>
          <w:bCs/>
          <w:iCs/>
          <w:sz w:val="22"/>
          <w:szCs w:val="22"/>
        </w:rPr>
        <w:t>)................................................</w:t>
      </w:r>
      <w:r w:rsidR="005B74F4" w:rsidRPr="00070EC2">
        <w:rPr>
          <w:rFonts w:ascii="Calibri" w:hAnsi="Calibri"/>
          <w:bCs/>
          <w:iCs/>
          <w:sz w:val="22"/>
          <w:szCs w:val="22"/>
        </w:rPr>
        <w:t>............................................................</w:t>
      </w:r>
      <w:r w:rsidR="005B74F4">
        <w:rPr>
          <w:rFonts w:ascii="Calibri" w:hAnsi="Calibri"/>
          <w:bCs/>
          <w:iCs/>
          <w:sz w:val="22"/>
          <w:szCs w:val="22"/>
        </w:rPr>
        <w:t>.............</w:t>
      </w:r>
      <w:r w:rsidR="005B74F4" w:rsidRPr="00070EC2">
        <w:rPr>
          <w:rFonts w:ascii="Calibri" w:hAnsi="Calibri"/>
          <w:bCs/>
          <w:iCs/>
          <w:sz w:val="22"/>
          <w:szCs w:val="22"/>
        </w:rPr>
        <w:t>.......................</w:t>
      </w:r>
      <w:r w:rsidR="005B74F4" w:rsidRPr="009A5ED2">
        <w:rPr>
          <w:rFonts w:ascii="Calibri" w:hAnsi="Calibri"/>
          <w:bCs/>
          <w:iCs/>
          <w:sz w:val="22"/>
          <w:szCs w:val="22"/>
        </w:rPr>
        <w:t>..............</w:t>
      </w:r>
    </w:p>
    <w:p w:rsidR="005B74F4" w:rsidRPr="00070EC2" w:rsidRDefault="005B74F4" w:rsidP="005B74F4">
      <w:pPr>
        <w:pStyle w:val="Tekstpodstawowywcity"/>
        <w:tabs>
          <w:tab w:val="num" w:pos="0"/>
        </w:tabs>
        <w:ind w:left="284" w:hanging="284"/>
        <w:rPr>
          <w:rFonts w:ascii="Calibri" w:hAnsi="Calibri"/>
          <w:bCs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>oświetlenie..........................................................................................</w:t>
      </w:r>
      <w:r>
        <w:rPr>
          <w:rFonts w:ascii="Calibri" w:hAnsi="Calibri"/>
          <w:bCs/>
          <w:iCs/>
          <w:sz w:val="22"/>
          <w:szCs w:val="22"/>
        </w:rPr>
        <w:t>............</w:t>
      </w:r>
      <w:r w:rsidRPr="00070EC2">
        <w:rPr>
          <w:rFonts w:ascii="Calibri" w:hAnsi="Calibri"/>
          <w:bCs/>
          <w:iCs/>
          <w:sz w:val="22"/>
          <w:szCs w:val="22"/>
        </w:rPr>
        <w:t>..........................................</w:t>
      </w:r>
    </w:p>
    <w:p w:rsidR="005B74F4" w:rsidRPr="00070EC2" w:rsidRDefault="005B74F4" w:rsidP="005B74F4">
      <w:pPr>
        <w:pStyle w:val="Tekstpodstawowywcity"/>
        <w:tabs>
          <w:tab w:val="num" w:pos="0"/>
        </w:tabs>
        <w:ind w:left="284" w:hanging="284"/>
        <w:rPr>
          <w:rFonts w:ascii="Calibri" w:hAnsi="Calibri"/>
          <w:bCs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>klimatyzacja......................................................................................</w:t>
      </w:r>
      <w:r>
        <w:rPr>
          <w:rFonts w:ascii="Calibri" w:hAnsi="Calibri"/>
          <w:bCs/>
          <w:iCs/>
          <w:sz w:val="22"/>
          <w:szCs w:val="22"/>
        </w:rPr>
        <w:t>.............</w:t>
      </w:r>
      <w:r w:rsidRPr="00070EC2">
        <w:rPr>
          <w:rFonts w:ascii="Calibri" w:hAnsi="Calibri"/>
          <w:bCs/>
          <w:iCs/>
          <w:sz w:val="22"/>
          <w:szCs w:val="22"/>
        </w:rPr>
        <w:t>............................................</w:t>
      </w:r>
    </w:p>
    <w:p w:rsidR="005B74F4" w:rsidRPr="00070EC2" w:rsidRDefault="005B74F4" w:rsidP="00AC367E">
      <w:pPr>
        <w:pStyle w:val="Tekstpodstawowywcity"/>
        <w:numPr>
          <w:ilvl w:val="0"/>
          <w:numId w:val="29"/>
        </w:numPr>
        <w:tabs>
          <w:tab w:val="clear" w:pos="1080"/>
          <w:tab w:val="num" w:pos="0"/>
        </w:tabs>
        <w:spacing w:after="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 xml:space="preserve">Zaplecze socjalne i </w:t>
      </w:r>
      <w:r w:rsidR="00A60702" w:rsidRPr="00070EC2">
        <w:rPr>
          <w:rFonts w:ascii="Calibri" w:hAnsi="Calibri"/>
          <w:bCs/>
          <w:iCs/>
          <w:sz w:val="22"/>
          <w:szCs w:val="22"/>
        </w:rPr>
        <w:t>sanitarne.................................................</w:t>
      </w:r>
      <w:r w:rsidRPr="00070EC2">
        <w:rPr>
          <w:rFonts w:ascii="Calibri" w:hAnsi="Calibri"/>
          <w:bCs/>
          <w:iCs/>
          <w:sz w:val="22"/>
          <w:szCs w:val="22"/>
        </w:rPr>
        <w:t>........</w:t>
      </w:r>
      <w:r>
        <w:rPr>
          <w:rFonts w:ascii="Calibri" w:hAnsi="Calibri"/>
          <w:bCs/>
          <w:iCs/>
          <w:sz w:val="22"/>
          <w:szCs w:val="22"/>
        </w:rPr>
        <w:t>............</w:t>
      </w:r>
      <w:r w:rsidRPr="00070EC2">
        <w:rPr>
          <w:rFonts w:ascii="Calibri" w:hAnsi="Calibri"/>
          <w:bCs/>
          <w:iCs/>
          <w:sz w:val="22"/>
          <w:szCs w:val="22"/>
        </w:rPr>
        <w:t>..........................................</w:t>
      </w:r>
    </w:p>
    <w:p w:rsidR="005B74F4" w:rsidRPr="00070EC2" w:rsidRDefault="005B74F4" w:rsidP="005B74F4">
      <w:pPr>
        <w:pStyle w:val="Tekstpodstawowywcity"/>
        <w:tabs>
          <w:tab w:val="num" w:pos="0"/>
        </w:tabs>
        <w:ind w:left="284" w:hanging="284"/>
        <w:rPr>
          <w:rFonts w:ascii="Calibri" w:hAnsi="Calibri"/>
          <w:b/>
          <w:bCs/>
          <w:i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bCs/>
          <w:iCs/>
          <w:sz w:val="22"/>
          <w:szCs w:val="22"/>
        </w:rPr>
        <w:t>............</w:t>
      </w:r>
      <w:r w:rsidRPr="00070EC2">
        <w:rPr>
          <w:rFonts w:ascii="Calibri" w:hAnsi="Calibri"/>
          <w:bCs/>
          <w:iCs/>
          <w:sz w:val="22"/>
          <w:szCs w:val="22"/>
        </w:rPr>
        <w:t>.................................</w:t>
      </w:r>
    </w:p>
    <w:p w:rsidR="005B74F4" w:rsidRPr="00070EC2" w:rsidRDefault="005B74F4" w:rsidP="005B74F4">
      <w:pPr>
        <w:tabs>
          <w:tab w:val="num" w:pos="284"/>
        </w:tabs>
        <w:rPr>
          <w:rFonts w:ascii="Calibri" w:hAnsi="Calibri"/>
          <w:sz w:val="22"/>
          <w:szCs w:val="22"/>
        </w:rPr>
      </w:pPr>
    </w:p>
    <w:p w:rsidR="005B74F4" w:rsidRPr="00070EC2" w:rsidRDefault="005B74F4" w:rsidP="005B74F4">
      <w:pPr>
        <w:tabs>
          <w:tab w:val="left" w:pos="8640"/>
        </w:tabs>
        <w:rPr>
          <w:rFonts w:ascii="Calibri" w:hAnsi="Calibri"/>
          <w:sz w:val="22"/>
          <w:szCs w:val="22"/>
        </w:rPr>
      </w:pPr>
      <w:r w:rsidRPr="00070EC2">
        <w:rPr>
          <w:rFonts w:ascii="Calibri" w:hAnsi="Calibri"/>
          <w:sz w:val="22"/>
          <w:szCs w:val="22"/>
        </w:rPr>
        <w:lastRenderedPageBreak/>
        <w:t xml:space="preserve">*w </w:t>
      </w:r>
      <w:r w:rsidR="00A60702" w:rsidRPr="00070EC2">
        <w:rPr>
          <w:rFonts w:ascii="Calibri" w:hAnsi="Calibri"/>
          <w:sz w:val="22"/>
          <w:szCs w:val="22"/>
        </w:rPr>
        <w:t xml:space="preserve">przypadku, </w:t>
      </w:r>
      <w:r w:rsidR="00523AA0">
        <w:rPr>
          <w:rFonts w:ascii="Calibri" w:hAnsi="Calibri"/>
          <w:sz w:val="22"/>
          <w:szCs w:val="22"/>
        </w:rPr>
        <w:t xml:space="preserve">gdy lokalnie </w:t>
      </w:r>
      <w:r w:rsidR="00A60702" w:rsidRPr="00070EC2">
        <w:rPr>
          <w:rFonts w:ascii="Calibri" w:hAnsi="Calibri"/>
          <w:sz w:val="22"/>
          <w:szCs w:val="22"/>
        </w:rPr>
        <w:t>jest własnością wykonawcy</w:t>
      </w:r>
      <w:r w:rsidRPr="00070EC2">
        <w:rPr>
          <w:rFonts w:ascii="Calibri" w:hAnsi="Calibri"/>
          <w:sz w:val="22"/>
          <w:szCs w:val="22"/>
        </w:rPr>
        <w:t xml:space="preserve"> należy </w:t>
      </w:r>
      <w:r w:rsidRPr="00F47739">
        <w:rPr>
          <w:rFonts w:ascii="Calibri" w:hAnsi="Calibri"/>
          <w:sz w:val="22"/>
          <w:szCs w:val="22"/>
          <w:u w:val="single"/>
        </w:rPr>
        <w:t>przedłożyć pisemne zobowiązanie podmiotu wynajmującego lokal</w:t>
      </w:r>
      <w:r w:rsidRPr="00070EC2">
        <w:rPr>
          <w:rFonts w:ascii="Calibri" w:hAnsi="Calibri"/>
          <w:sz w:val="22"/>
          <w:szCs w:val="22"/>
        </w:rPr>
        <w:t xml:space="preserve"> ( oświadczenie, przedwstępna umowa najmu) </w:t>
      </w:r>
    </w:p>
    <w:p w:rsidR="005B74F4" w:rsidRPr="00070EC2" w:rsidRDefault="005B74F4" w:rsidP="005B74F4">
      <w:pPr>
        <w:pStyle w:val="Nagwek4"/>
        <w:jc w:val="center"/>
        <w:rPr>
          <w:sz w:val="22"/>
          <w:szCs w:val="22"/>
        </w:rPr>
      </w:pPr>
      <w:r w:rsidRPr="00070EC2">
        <w:rPr>
          <w:sz w:val="22"/>
          <w:szCs w:val="22"/>
        </w:rPr>
        <w:t>WYKAZ BAZY TECHNICZNO – DYDAKTYCZNEJ **</w:t>
      </w:r>
    </w:p>
    <w:p w:rsidR="005B74F4" w:rsidRPr="00070EC2" w:rsidRDefault="005B74F4" w:rsidP="005B74F4">
      <w:pPr>
        <w:jc w:val="both"/>
        <w:rPr>
          <w:rFonts w:ascii="Calibri" w:hAnsi="Calibri"/>
          <w:sz w:val="22"/>
          <w:szCs w:val="22"/>
        </w:rPr>
      </w:pPr>
    </w:p>
    <w:p w:rsidR="005B74F4" w:rsidRPr="00070EC2" w:rsidRDefault="005B74F4" w:rsidP="005B74F4">
      <w:pPr>
        <w:jc w:val="both"/>
        <w:rPr>
          <w:rFonts w:ascii="Calibri" w:hAnsi="Calibri"/>
          <w:b/>
          <w:i/>
          <w:sz w:val="22"/>
          <w:szCs w:val="22"/>
        </w:rPr>
      </w:pPr>
      <w:r w:rsidRPr="00070EC2">
        <w:rPr>
          <w:rFonts w:ascii="Calibri" w:hAnsi="Calibri"/>
          <w:b/>
          <w:i/>
          <w:sz w:val="22"/>
          <w:szCs w:val="22"/>
        </w:rPr>
        <w:t>W wykazie należy wskazać tylko sprzęt niezbędny do szkolenia!</w:t>
      </w:r>
    </w:p>
    <w:p w:rsidR="005B74F4" w:rsidRPr="00070EC2" w:rsidRDefault="005B74F4" w:rsidP="005B74F4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320"/>
        <w:gridCol w:w="1080"/>
        <w:gridCol w:w="3202"/>
      </w:tblGrid>
      <w:tr w:rsidR="005B74F4" w:rsidRPr="00070EC2" w:rsidTr="00A607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4002F1" w:rsidRDefault="005B74F4" w:rsidP="00A60702">
            <w:pPr>
              <w:pStyle w:val="Nagwek4"/>
              <w:rPr>
                <w:sz w:val="22"/>
                <w:szCs w:val="22"/>
              </w:rPr>
            </w:pPr>
            <w:r w:rsidRPr="004002F1">
              <w:rPr>
                <w:sz w:val="22"/>
                <w:szCs w:val="22"/>
              </w:rPr>
              <w:t>Nazwa sprzętu, urządzeń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4002F1" w:rsidRDefault="005B74F4" w:rsidP="00A60702">
            <w:pPr>
              <w:pStyle w:val="Nagwek4"/>
              <w:rPr>
                <w:sz w:val="22"/>
                <w:szCs w:val="22"/>
              </w:rPr>
            </w:pPr>
            <w:r w:rsidRPr="004002F1">
              <w:rPr>
                <w:sz w:val="22"/>
                <w:szCs w:val="22"/>
              </w:rPr>
              <w:t>Ilość</w:t>
            </w:r>
          </w:p>
          <w:p w:rsidR="005B74F4" w:rsidRPr="00070EC2" w:rsidRDefault="005B74F4" w:rsidP="00A60702">
            <w:pPr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 xml:space="preserve">typ sprzętu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Forma własności</w:t>
            </w:r>
          </w:p>
          <w:p w:rsidR="005B74F4" w:rsidRPr="00070EC2" w:rsidRDefault="005B74F4" w:rsidP="00A60702">
            <w:pPr>
              <w:jc w:val="center"/>
              <w:rPr>
                <w:rFonts w:ascii="Calibri" w:hAnsi="Calibri"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(np. dzierżawiony, własny, wypożyczony)</w:t>
            </w:r>
          </w:p>
        </w:tc>
      </w:tr>
      <w:tr w:rsidR="005B74F4" w:rsidRPr="00070EC2" w:rsidTr="00A607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  <w:r w:rsidRPr="00070EC2">
              <w:rPr>
                <w:rFonts w:ascii="Calibri" w:hAnsi="Calibri"/>
                <w:sz w:val="22"/>
                <w:szCs w:val="22"/>
              </w:rPr>
              <w:t>1.</w:t>
            </w:r>
          </w:p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Default="005B74F4" w:rsidP="00A60702">
            <w:pPr>
              <w:jc w:val="both"/>
              <w:rPr>
                <w:rFonts w:ascii="Calibri" w:hAnsi="Calibri"/>
              </w:rPr>
            </w:pPr>
          </w:p>
          <w:p w:rsidR="005B74F4" w:rsidRDefault="005B74F4" w:rsidP="00A60702">
            <w:pPr>
              <w:jc w:val="both"/>
              <w:rPr>
                <w:rFonts w:ascii="Calibri" w:hAnsi="Calibri"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</w:tr>
      <w:tr w:rsidR="005B74F4" w:rsidRPr="00070EC2" w:rsidTr="00A607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  <w:r w:rsidRPr="00070EC2">
              <w:rPr>
                <w:rFonts w:ascii="Calibri" w:hAnsi="Calibri"/>
                <w:sz w:val="22"/>
                <w:szCs w:val="22"/>
              </w:rPr>
              <w:t>2.</w:t>
            </w:r>
          </w:p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</w:tr>
    </w:tbl>
    <w:p w:rsidR="005B74F4" w:rsidRPr="00070EC2" w:rsidRDefault="005B74F4" w:rsidP="005B74F4">
      <w:pPr>
        <w:jc w:val="both"/>
        <w:rPr>
          <w:rFonts w:ascii="Calibri" w:hAnsi="Calibri"/>
          <w:sz w:val="22"/>
          <w:szCs w:val="22"/>
        </w:rPr>
      </w:pPr>
    </w:p>
    <w:p w:rsidR="005B74F4" w:rsidRPr="00070EC2" w:rsidRDefault="005B74F4" w:rsidP="005B74F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070EC2">
        <w:rPr>
          <w:rFonts w:ascii="Calibri" w:hAnsi="Calibri"/>
          <w:b/>
          <w:sz w:val="22"/>
          <w:szCs w:val="22"/>
        </w:rPr>
        <w:t xml:space="preserve">** </w:t>
      </w:r>
      <w:r w:rsidRPr="00070EC2">
        <w:rPr>
          <w:rFonts w:ascii="Calibri" w:hAnsi="Calibri"/>
          <w:sz w:val="22"/>
          <w:szCs w:val="22"/>
        </w:rPr>
        <w:t xml:space="preserve">W przypadku sprzętu, maszyn, urządzeń, </w:t>
      </w:r>
      <w:r w:rsidR="00A60702" w:rsidRPr="00070EC2">
        <w:rPr>
          <w:rFonts w:ascii="Calibri" w:hAnsi="Calibri"/>
          <w:sz w:val="22"/>
          <w:szCs w:val="22"/>
        </w:rPr>
        <w:t>narzędzi</w:t>
      </w:r>
      <w:r w:rsidR="00523AA0">
        <w:rPr>
          <w:rFonts w:ascii="Calibri" w:hAnsi="Calibri"/>
          <w:sz w:val="22"/>
          <w:szCs w:val="22"/>
        </w:rPr>
        <w:t xml:space="preserve"> </w:t>
      </w:r>
      <w:r w:rsidR="00A60702" w:rsidRPr="00070EC2">
        <w:rPr>
          <w:rFonts w:ascii="Calibri" w:hAnsi="Calibri"/>
          <w:sz w:val="22"/>
          <w:szCs w:val="22"/>
        </w:rPr>
        <w:t>innych</w:t>
      </w:r>
      <w:r w:rsidRPr="00070EC2">
        <w:rPr>
          <w:rFonts w:ascii="Calibri" w:hAnsi="Calibri"/>
          <w:sz w:val="22"/>
          <w:szCs w:val="22"/>
        </w:rPr>
        <w:t xml:space="preserve"> niż własne należy </w:t>
      </w:r>
      <w:r w:rsidRPr="00F47739">
        <w:rPr>
          <w:rFonts w:ascii="Calibri" w:hAnsi="Calibri"/>
          <w:sz w:val="22"/>
          <w:szCs w:val="22"/>
          <w:u w:val="single"/>
        </w:rPr>
        <w:t xml:space="preserve">dołączyć odpowiedni dokument potwierdzający </w:t>
      </w:r>
      <w:r>
        <w:rPr>
          <w:rFonts w:ascii="Calibri" w:hAnsi="Calibri"/>
          <w:sz w:val="22"/>
          <w:szCs w:val="22"/>
          <w:u w:val="single"/>
        </w:rPr>
        <w:t xml:space="preserve">dysponowanie </w:t>
      </w:r>
      <w:r w:rsidR="00A60702" w:rsidRPr="00F47739">
        <w:rPr>
          <w:rFonts w:ascii="Calibri" w:hAnsi="Calibri"/>
          <w:sz w:val="22"/>
          <w:szCs w:val="22"/>
          <w:u w:val="single"/>
        </w:rPr>
        <w:t>sprzęt</w:t>
      </w:r>
      <w:r w:rsidR="00A60702">
        <w:rPr>
          <w:rFonts w:ascii="Calibri" w:hAnsi="Calibri"/>
          <w:sz w:val="22"/>
          <w:szCs w:val="22"/>
          <w:u w:val="single"/>
        </w:rPr>
        <w:t xml:space="preserve">em </w:t>
      </w:r>
      <w:r w:rsidR="00A60702" w:rsidRPr="00070EC2">
        <w:rPr>
          <w:rFonts w:ascii="Calibri" w:hAnsi="Calibri"/>
          <w:sz w:val="22"/>
          <w:szCs w:val="22"/>
        </w:rPr>
        <w:t>(np</w:t>
      </w:r>
      <w:r w:rsidRPr="00070EC2">
        <w:rPr>
          <w:rFonts w:ascii="Calibri" w:hAnsi="Calibri"/>
          <w:sz w:val="22"/>
          <w:szCs w:val="22"/>
        </w:rPr>
        <w:t xml:space="preserve">. pisemne zobowiązanie lub przedwstępną umowę na wypożyczenie, </w:t>
      </w:r>
      <w:r w:rsidR="00A60702" w:rsidRPr="00070EC2">
        <w:rPr>
          <w:rFonts w:ascii="Calibri" w:hAnsi="Calibri"/>
          <w:sz w:val="22"/>
          <w:szCs w:val="22"/>
        </w:rPr>
        <w:t xml:space="preserve">dzierżawę) </w:t>
      </w:r>
    </w:p>
    <w:p w:rsidR="00C773B5" w:rsidRPr="00534F3C" w:rsidRDefault="00C773B5" w:rsidP="00C773B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052"/>
        <w:gridCol w:w="2340"/>
        <w:gridCol w:w="2515"/>
      </w:tblGrid>
      <w:tr w:rsidR="00C773B5" w:rsidRPr="00FE4502" w:rsidTr="00366A50">
        <w:trPr>
          <w:trHeight w:val="495"/>
        </w:trPr>
        <w:tc>
          <w:tcPr>
            <w:tcW w:w="9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02">
              <w:rPr>
                <w:rFonts w:ascii="Arial" w:hAnsi="Arial" w:cs="Arial"/>
                <w:b/>
                <w:sz w:val="20"/>
                <w:szCs w:val="20"/>
              </w:rPr>
              <w:t xml:space="preserve">MATERIAŁY SZKOLENIOWE DLA UCZESTNIKÓW </w:t>
            </w:r>
            <w:r w:rsidR="00682A37">
              <w:rPr>
                <w:rFonts w:ascii="Arial" w:hAnsi="Arial" w:cs="Arial"/>
                <w:b/>
                <w:sz w:val="20"/>
                <w:szCs w:val="20"/>
              </w:rPr>
              <w:t>KURSU</w:t>
            </w:r>
          </w:p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5B74F4">
        <w:trPr>
          <w:trHeight w:val="374"/>
        </w:trPr>
        <w:tc>
          <w:tcPr>
            <w:tcW w:w="2376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Przekazywane na własność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Udostępniane w trakcie szkolenia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C773B5" w:rsidRPr="00FE4502" w:rsidTr="005B74F4">
        <w:trPr>
          <w:trHeight w:val="536"/>
        </w:trPr>
        <w:tc>
          <w:tcPr>
            <w:tcW w:w="2376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5B74F4">
        <w:trPr>
          <w:trHeight w:val="530"/>
        </w:trPr>
        <w:tc>
          <w:tcPr>
            <w:tcW w:w="2376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5B74F4">
        <w:trPr>
          <w:trHeight w:val="525"/>
        </w:trPr>
        <w:tc>
          <w:tcPr>
            <w:tcW w:w="2376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5B74F4">
        <w:trPr>
          <w:trHeight w:val="533"/>
        </w:trPr>
        <w:tc>
          <w:tcPr>
            <w:tcW w:w="2376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Pr="0034744F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………………………………….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……..</w:t>
      </w:r>
      <w:r w:rsidRPr="00FE4502">
        <w:rPr>
          <w:rFonts w:ascii="Arial" w:hAnsi="Arial" w:cs="Arial"/>
          <w:sz w:val="20"/>
          <w:szCs w:val="20"/>
        </w:rPr>
        <w:t xml:space="preserve">…………………………………..     </w:t>
      </w:r>
      <w:r>
        <w:rPr>
          <w:rFonts w:ascii="Arial" w:hAnsi="Arial" w:cs="Arial"/>
          <w:sz w:val="20"/>
          <w:szCs w:val="20"/>
        </w:rPr>
        <w:t>(</w:t>
      </w:r>
      <w:r w:rsidRPr="008E5B39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                              (</w:t>
      </w:r>
      <w:r w:rsidRPr="008E5B39">
        <w:rPr>
          <w:rFonts w:ascii="Arial" w:hAnsi="Arial" w:cs="Arial"/>
          <w:sz w:val="20"/>
          <w:szCs w:val="20"/>
        </w:rPr>
        <w:t>pieczęć i podpis osoby uprawnionej</w:t>
      </w:r>
      <w:r>
        <w:rPr>
          <w:rFonts w:ascii="Arial" w:hAnsi="Arial" w:cs="Arial"/>
          <w:sz w:val="20"/>
          <w:szCs w:val="20"/>
        </w:rPr>
        <w:t>)</w:t>
      </w:r>
    </w:p>
    <w:p w:rsidR="00C773B5" w:rsidRDefault="00C773B5" w:rsidP="00C773B5">
      <w:pPr>
        <w:ind w:left="360"/>
        <w:rPr>
          <w:b/>
          <w:sz w:val="26"/>
          <w:szCs w:val="26"/>
          <w:u w:val="single"/>
        </w:rPr>
      </w:pPr>
    </w:p>
    <w:p w:rsidR="00C773B5" w:rsidRDefault="00C773B5" w:rsidP="00C773B5">
      <w:pPr>
        <w:ind w:left="360"/>
        <w:rPr>
          <w:b/>
          <w:sz w:val="26"/>
          <w:szCs w:val="26"/>
          <w:u w:val="single"/>
        </w:rPr>
      </w:pP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A4E0A" w:rsidRDefault="000A4E0A" w:rsidP="00C773B5">
      <w:pPr>
        <w:rPr>
          <w:b/>
          <w:sz w:val="26"/>
          <w:szCs w:val="26"/>
          <w:u w:val="single"/>
        </w:rPr>
      </w:pPr>
    </w:p>
    <w:p w:rsidR="000A4E0A" w:rsidRPr="00F244DC" w:rsidRDefault="000A4E0A" w:rsidP="000A4E0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L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epsze Jutro w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owiecie Łosickim”</w:t>
      </w: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0A4E0A" w:rsidRPr="00DB57B4" w:rsidRDefault="000A4E0A" w:rsidP="000A4E0A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0A4E0A" w:rsidRPr="00DB57B4" w:rsidRDefault="000A4E0A" w:rsidP="000A4E0A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773B5" w:rsidRDefault="00C773B5" w:rsidP="00C773B5">
      <w:pPr>
        <w:spacing w:line="360" w:lineRule="auto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Numer sprawy</w:t>
      </w:r>
      <w:r w:rsidRPr="0074352B">
        <w:rPr>
          <w:rFonts w:ascii="Bookman Old Style" w:hAnsi="Bookman Old Style" w:cs="Bookman Old Style"/>
          <w:sz w:val="18"/>
          <w:szCs w:val="18"/>
        </w:rPr>
        <w:t xml:space="preserve">: </w:t>
      </w:r>
      <w:r w:rsidR="00EC3F19" w:rsidRPr="000164A6">
        <w:rPr>
          <w:rFonts w:ascii="Bookman Old Style" w:hAnsi="Bookman Old Style" w:cs="Bookman Old Style"/>
          <w:sz w:val="18"/>
          <w:szCs w:val="18"/>
        </w:rPr>
        <w:t>PCPR.EFS.3315.</w:t>
      </w:r>
      <w:r w:rsidR="00523AA0">
        <w:rPr>
          <w:rFonts w:ascii="Bookman Old Style" w:hAnsi="Bookman Old Style" w:cs="Bookman Old Style"/>
          <w:sz w:val="18"/>
          <w:szCs w:val="18"/>
        </w:rPr>
        <w:t>15</w:t>
      </w:r>
      <w:r w:rsidRPr="000164A6">
        <w:rPr>
          <w:rFonts w:ascii="Bookman Old Style" w:hAnsi="Bookman Old Style" w:cs="Bookman Old Style"/>
          <w:sz w:val="18"/>
          <w:szCs w:val="18"/>
        </w:rPr>
        <w:t>.2012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>
        <w:rPr>
          <w:rFonts w:ascii="Bookman Old Style" w:hAnsi="Bookman Old Style" w:cs="Bookman Old Style"/>
          <w:sz w:val="18"/>
          <w:szCs w:val="18"/>
        </w:rPr>
        <w:t xml:space="preserve">Załącznik nr </w:t>
      </w:r>
      <w:r w:rsidR="005B74F4">
        <w:rPr>
          <w:rFonts w:ascii="Bookman Old Style" w:hAnsi="Bookman Old Style" w:cs="Bookman Old Style"/>
          <w:sz w:val="18"/>
          <w:szCs w:val="18"/>
        </w:rPr>
        <w:t>6</w:t>
      </w:r>
      <w:r>
        <w:rPr>
          <w:rFonts w:ascii="Bookman Old Style" w:hAnsi="Bookman Old Style" w:cs="Bookman Old Style"/>
          <w:sz w:val="18"/>
          <w:szCs w:val="18"/>
        </w:rPr>
        <w:t xml:space="preserve"> do SIWZ</w:t>
      </w:r>
    </w:p>
    <w:p w:rsidR="00B1019E" w:rsidRDefault="00B1019E" w:rsidP="005B74F4">
      <w:pPr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0A4E0A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PROGRAM </w:t>
      </w:r>
      <w:r w:rsidR="005B74F4">
        <w:rPr>
          <w:b/>
          <w:sz w:val="26"/>
          <w:szCs w:val="26"/>
          <w:u w:val="single"/>
        </w:rPr>
        <w:t xml:space="preserve">KURSU </w:t>
      </w:r>
      <w:r w:rsidR="009A5ED2">
        <w:rPr>
          <w:b/>
          <w:sz w:val="26"/>
          <w:szCs w:val="26"/>
          <w:u w:val="single"/>
        </w:rPr>
        <w:t>PRAWA JAZDY KAT. B</w:t>
      </w:r>
    </w:p>
    <w:p w:rsidR="000A4E0A" w:rsidRDefault="000A4E0A" w:rsidP="005B74F4">
      <w:pPr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591"/>
        <w:gridCol w:w="7337"/>
      </w:tblGrid>
      <w:tr w:rsidR="000A4E0A" w:rsidRPr="002A7A51" w:rsidTr="005B74F4">
        <w:tc>
          <w:tcPr>
            <w:tcW w:w="1591" w:type="dxa"/>
          </w:tcPr>
          <w:p w:rsidR="000A4E0A" w:rsidRPr="002A7A51" w:rsidRDefault="000A4E0A" w:rsidP="00594618">
            <w:pPr>
              <w:rPr>
                <w:b/>
                <w:sz w:val="26"/>
                <w:szCs w:val="26"/>
              </w:rPr>
            </w:pPr>
            <w:r w:rsidRPr="002A7A51">
              <w:rPr>
                <w:b/>
                <w:sz w:val="26"/>
                <w:szCs w:val="26"/>
              </w:rPr>
              <w:t>Dzień szkolenia</w:t>
            </w:r>
          </w:p>
        </w:tc>
        <w:tc>
          <w:tcPr>
            <w:tcW w:w="7337" w:type="dxa"/>
          </w:tcPr>
          <w:p w:rsidR="000A4E0A" w:rsidRPr="002A7A51" w:rsidRDefault="000A4E0A" w:rsidP="00594618">
            <w:pPr>
              <w:rPr>
                <w:b/>
                <w:sz w:val="26"/>
                <w:szCs w:val="26"/>
              </w:rPr>
            </w:pPr>
            <w:r w:rsidRPr="002A7A51">
              <w:rPr>
                <w:b/>
                <w:sz w:val="26"/>
                <w:szCs w:val="26"/>
              </w:rPr>
              <w:t>Program szkolenia</w:t>
            </w:r>
          </w:p>
        </w:tc>
      </w:tr>
      <w:tr w:rsidR="000A4E0A" w:rsidTr="005B74F4">
        <w:tc>
          <w:tcPr>
            <w:tcW w:w="1591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0A4E0A" w:rsidTr="005B74F4">
        <w:tc>
          <w:tcPr>
            <w:tcW w:w="1591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0A4E0A" w:rsidTr="005B74F4">
        <w:tc>
          <w:tcPr>
            <w:tcW w:w="1591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5B74F4" w:rsidRDefault="005B74F4" w:rsidP="00594618">
      <w:pPr>
        <w:ind w:left="360"/>
        <w:rPr>
          <w:b/>
          <w:sz w:val="26"/>
          <w:szCs w:val="26"/>
          <w:u w:val="single"/>
        </w:rPr>
      </w:pPr>
    </w:p>
    <w:p w:rsidR="005B74F4" w:rsidRDefault="005B74F4" w:rsidP="00594618">
      <w:pPr>
        <w:ind w:left="360"/>
        <w:rPr>
          <w:b/>
          <w:sz w:val="26"/>
          <w:szCs w:val="26"/>
          <w:u w:val="single"/>
        </w:rPr>
      </w:pPr>
    </w:p>
    <w:p w:rsidR="005B74F4" w:rsidRDefault="005B74F4" w:rsidP="00594618">
      <w:pPr>
        <w:ind w:left="360"/>
        <w:rPr>
          <w:b/>
          <w:sz w:val="26"/>
          <w:szCs w:val="26"/>
          <w:u w:val="single"/>
        </w:rPr>
      </w:pPr>
    </w:p>
    <w:p w:rsidR="005B74F4" w:rsidRPr="0034744F" w:rsidRDefault="005B74F4" w:rsidP="005B74F4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………………………………….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……..</w:t>
      </w:r>
      <w:r w:rsidRPr="00FE4502">
        <w:rPr>
          <w:rFonts w:ascii="Arial" w:hAnsi="Arial" w:cs="Arial"/>
          <w:sz w:val="20"/>
          <w:szCs w:val="20"/>
        </w:rPr>
        <w:t xml:space="preserve">…………………………………..     </w:t>
      </w:r>
      <w:r>
        <w:rPr>
          <w:rFonts w:ascii="Arial" w:hAnsi="Arial" w:cs="Arial"/>
          <w:sz w:val="20"/>
          <w:szCs w:val="20"/>
        </w:rPr>
        <w:t>(</w:t>
      </w:r>
      <w:r w:rsidRPr="008E5B39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                              (</w:t>
      </w:r>
      <w:r w:rsidRPr="008E5B39">
        <w:rPr>
          <w:rFonts w:ascii="Arial" w:hAnsi="Arial" w:cs="Arial"/>
          <w:sz w:val="20"/>
          <w:szCs w:val="20"/>
        </w:rPr>
        <w:t>pieczęć i podpis osoby uprawnionej</w:t>
      </w:r>
      <w:r>
        <w:rPr>
          <w:rFonts w:ascii="Arial" w:hAnsi="Arial" w:cs="Arial"/>
          <w:sz w:val="20"/>
          <w:szCs w:val="20"/>
        </w:rPr>
        <w:t>)</w:t>
      </w:r>
    </w:p>
    <w:p w:rsidR="002A7A51" w:rsidRDefault="002A7A51" w:rsidP="00003875">
      <w:pPr>
        <w:rPr>
          <w:b/>
          <w:sz w:val="26"/>
          <w:szCs w:val="26"/>
          <w:u w:val="single"/>
        </w:rPr>
      </w:pPr>
    </w:p>
    <w:p w:rsidR="009A5ED2" w:rsidRDefault="009A5ED2" w:rsidP="00003875">
      <w:pPr>
        <w:rPr>
          <w:b/>
          <w:sz w:val="26"/>
          <w:szCs w:val="26"/>
          <w:u w:val="single"/>
        </w:rPr>
      </w:pPr>
    </w:p>
    <w:p w:rsidR="009A5ED2" w:rsidRDefault="009A5ED2" w:rsidP="00003875">
      <w:pPr>
        <w:rPr>
          <w:b/>
          <w:sz w:val="26"/>
          <w:szCs w:val="26"/>
          <w:u w:val="single"/>
        </w:rPr>
      </w:pPr>
    </w:p>
    <w:p w:rsidR="000A4E0A" w:rsidRPr="00F244DC" w:rsidRDefault="000A4E0A" w:rsidP="005B74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L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epsze Jutro w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owiecie Łosickim”</w:t>
      </w: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0A4E0A" w:rsidRPr="00DB57B4" w:rsidRDefault="000A4E0A" w:rsidP="000A4E0A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2A7A51" w:rsidRDefault="002A7A51" w:rsidP="000A4E0A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A4E0A" w:rsidRPr="00DB57B4" w:rsidRDefault="002A7A51" w:rsidP="000A4E0A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  <w:r w:rsidRPr="002A7A51">
        <w:rPr>
          <w:rFonts w:ascii="Arial" w:hAnsi="Arial" w:cs="Arial"/>
          <w:sz w:val="20"/>
          <w:szCs w:val="20"/>
        </w:rPr>
        <w:t xml:space="preserve">Numer sprawy: </w:t>
      </w:r>
      <w:r w:rsidRPr="000164A6">
        <w:rPr>
          <w:rFonts w:ascii="Arial" w:hAnsi="Arial" w:cs="Arial"/>
          <w:sz w:val="20"/>
          <w:szCs w:val="20"/>
        </w:rPr>
        <w:t>PCPR</w:t>
      </w:r>
      <w:r w:rsidRPr="000164A6">
        <w:rPr>
          <w:rFonts w:ascii="Arial" w:hAnsi="Arial" w:cs="Arial"/>
          <w:b/>
          <w:bCs/>
          <w:sz w:val="20"/>
          <w:szCs w:val="20"/>
        </w:rPr>
        <w:t>.</w:t>
      </w:r>
      <w:r w:rsidR="00EC3F19" w:rsidRPr="000164A6">
        <w:rPr>
          <w:rFonts w:ascii="Arial" w:hAnsi="Arial" w:cs="Arial"/>
          <w:bCs/>
          <w:sz w:val="20"/>
          <w:szCs w:val="20"/>
        </w:rPr>
        <w:t>EFS.3315.</w:t>
      </w:r>
      <w:r w:rsidR="00523AA0">
        <w:rPr>
          <w:rFonts w:ascii="Arial" w:hAnsi="Arial" w:cs="Arial"/>
          <w:bCs/>
          <w:sz w:val="20"/>
          <w:szCs w:val="20"/>
        </w:rPr>
        <w:t>15</w:t>
      </w:r>
      <w:r w:rsidRPr="000164A6">
        <w:rPr>
          <w:rFonts w:ascii="Arial" w:hAnsi="Arial" w:cs="Arial"/>
          <w:bCs/>
          <w:sz w:val="20"/>
          <w:szCs w:val="20"/>
        </w:rPr>
        <w:t>.2012</w:t>
      </w:r>
    </w:p>
    <w:p w:rsidR="000A4E0A" w:rsidRPr="00DB57B4" w:rsidRDefault="000A4E0A" w:rsidP="000A4E0A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Bookman Old Style" w:hAnsi="Bookman Old Style" w:cs="Arial"/>
          <w:sz w:val="20"/>
          <w:szCs w:val="20"/>
        </w:rPr>
      </w:pPr>
    </w:p>
    <w:p w:rsidR="000A4E0A" w:rsidRDefault="000A4E0A" w:rsidP="005B74F4">
      <w:pPr>
        <w:ind w:left="360"/>
        <w:jc w:val="right"/>
        <w:rPr>
          <w:b/>
          <w:sz w:val="26"/>
          <w:szCs w:val="26"/>
          <w:u w:val="single"/>
        </w:rPr>
      </w:pPr>
      <w:r w:rsidRPr="002700D7">
        <w:rPr>
          <w:rFonts w:ascii="Calibri" w:hAnsi="Calibri" w:cs="Arial"/>
          <w:sz w:val="18"/>
          <w:szCs w:val="18"/>
        </w:rPr>
        <w:t xml:space="preserve">Załącznik </w:t>
      </w:r>
      <w:r w:rsidR="00A60702" w:rsidRPr="002700D7">
        <w:rPr>
          <w:rFonts w:ascii="Calibri" w:hAnsi="Calibri" w:cs="Arial"/>
          <w:sz w:val="18"/>
          <w:szCs w:val="18"/>
        </w:rPr>
        <w:t xml:space="preserve">nr 7 </w:t>
      </w:r>
      <w:proofErr w:type="spellStart"/>
      <w:r w:rsidR="00A60702" w:rsidRPr="002700D7">
        <w:rPr>
          <w:rFonts w:ascii="Calibri" w:hAnsi="Calibri" w:cs="Arial"/>
          <w:sz w:val="18"/>
          <w:szCs w:val="18"/>
        </w:rPr>
        <w:t>doSIWZ</w:t>
      </w:r>
      <w:proofErr w:type="spellEnd"/>
      <w:r w:rsidR="00A60702" w:rsidRPr="002700D7">
        <w:rPr>
          <w:rFonts w:ascii="Calibri" w:hAnsi="Calibri" w:cs="Arial"/>
          <w:sz w:val="18"/>
          <w:szCs w:val="18"/>
        </w:rPr>
        <w:t xml:space="preserve"> </w:t>
      </w: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0A4E0A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Wykaz osób,</w:t>
      </w:r>
    </w:p>
    <w:p w:rsidR="000A4E0A" w:rsidRPr="000A4E0A" w:rsidRDefault="000A4E0A" w:rsidP="000A4E0A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które będą uczestniczyć w wykonywaniu zamówienia</w:t>
      </w:r>
    </w:p>
    <w:p w:rsidR="000A4E0A" w:rsidRDefault="000A4E0A" w:rsidP="000A4E0A">
      <w:pPr>
        <w:jc w:val="center"/>
        <w:rPr>
          <w:b/>
          <w:bCs/>
        </w:rPr>
      </w:pPr>
    </w:p>
    <w:p w:rsidR="000A4E0A" w:rsidRPr="00765CF2" w:rsidRDefault="000A4E0A" w:rsidP="000A4E0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65CF2">
        <w:rPr>
          <w:rFonts w:ascii="Tahoma" w:hAnsi="Tahoma" w:cs="Tahoma"/>
          <w:b/>
          <w:bCs/>
          <w:sz w:val="20"/>
          <w:szCs w:val="20"/>
        </w:rPr>
        <w:t xml:space="preserve">Wykaz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osób</w:t>
      </w:r>
      <w:r w:rsidRPr="00765CF2">
        <w:rPr>
          <w:rFonts w:ascii="Tahoma" w:hAnsi="Tahoma" w:cs="Tahoma"/>
          <w:b/>
          <w:bCs/>
          <w:color w:val="000000"/>
          <w:sz w:val="20"/>
          <w:szCs w:val="20"/>
        </w:rPr>
        <w:t>, które będą wykonywać zamówienie lub będą uczestniczyć w wykonywaniu zamówieniu</w:t>
      </w:r>
    </w:p>
    <w:tbl>
      <w:tblPr>
        <w:tblW w:w="1100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1700"/>
        <w:gridCol w:w="2000"/>
        <w:gridCol w:w="1979"/>
        <w:gridCol w:w="2126"/>
        <w:gridCol w:w="1701"/>
      </w:tblGrid>
      <w:tr w:rsidR="005B74F4" w:rsidRPr="00070EC2" w:rsidTr="00A6070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Imię i nazwisko wykładowcy</w:t>
            </w:r>
            <w:r>
              <w:rPr>
                <w:rFonts w:ascii="Calibri" w:hAnsi="Calibri"/>
                <w:b/>
                <w:sz w:val="22"/>
                <w:szCs w:val="22"/>
              </w:rPr>
              <w:t>/trenera/szkoleniowca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Wykształcenie (ukończona szkoła/</w:t>
            </w:r>
          </w:p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kierunek)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 xml:space="preserve">Opis posiadanych kwalifikacji zawodowych do wykonywania wskazanych </w:t>
            </w:r>
            <w:r w:rsidR="00A60702" w:rsidRPr="00070EC2">
              <w:rPr>
                <w:rFonts w:ascii="Calibri" w:hAnsi="Calibri"/>
                <w:b/>
                <w:sz w:val="22"/>
                <w:szCs w:val="22"/>
              </w:rPr>
              <w:t>czynności, uprawnienia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="00A60702" w:rsidRPr="00070EC2">
              <w:rPr>
                <w:rFonts w:ascii="Calibri" w:hAnsi="Calibri"/>
                <w:b/>
                <w:sz w:val="22"/>
                <w:szCs w:val="22"/>
              </w:rPr>
              <w:t>zawodowe w</w:t>
            </w:r>
            <w:r w:rsidRPr="00070EC2">
              <w:rPr>
                <w:rFonts w:ascii="Calibri" w:hAnsi="Calibri"/>
                <w:b/>
                <w:sz w:val="22"/>
                <w:szCs w:val="22"/>
              </w:rPr>
              <w:t xml:space="preserve"> zakresie przedmiotu zamówienia</w:t>
            </w:r>
          </w:p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(realizacja szkoleń w zleconym zakresie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 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podaniem godzin szkolenia</w:t>
            </w:r>
            <w:r w:rsidRPr="00070EC2">
              <w:rPr>
                <w:rFonts w:ascii="Calibri" w:hAnsi="Calibri"/>
                <w:b/>
                <w:sz w:val="22"/>
                <w:szCs w:val="22"/>
              </w:rPr>
              <w:t>/staż pracy)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lastRenderedPageBreak/>
              <w:t>Zakres wykonywanych czynności przy realizacji zamówienia –tematyka prowadzonych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 xml:space="preserve">Podstawa dysponowania kadrą </w:t>
            </w:r>
          </w:p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B74F4" w:rsidRPr="00070EC2" w:rsidTr="00A6070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B74F4" w:rsidRPr="00070EC2" w:rsidTr="00A6070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B74F4" w:rsidRPr="00070EC2" w:rsidTr="00A6070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0A4E0A" w:rsidRDefault="000A4E0A" w:rsidP="000A4E0A">
      <w:pPr>
        <w:rPr>
          <w:rFonts w:ascii="Tahoma" w:hAnsi="Tahoma" w:cs="Tahoma"/>
          <w:b/>
          <w:bCs/>
          <w:sz w:val="20"/>
          <w:szCs w:val="20"/>
        </w:rPr>
      </w:pPr>
    </w:p>
    <w:p w:rsidR="005B74F4" w:rsidRPr="00070EC2" w:rsidRDefault="005B74F4" w:rsidP="005B74F4">
      <w:pPr>
        <w:jc w:val="both"/>
        <w:rPr>
          <w:rFonts w:ascii="Calibri" w:hAnsi="Calibri"/>
          <w:b/>
          <w:sz w:val="22"/>
          <w:szCs w:val="22"/>
        </w:rPr>
      </w:pPr>
      <w:r w:rsidRPr="00070EC2">
        <w:rPr>
          <w:rFonts w:ascii="Calibri" w:hAnsi="Calibri"/>
          <w:b/>
          <w:sz w:val="22"/>
          <w:szCs w:val="22"/>
        </w:rPr>
        <w:t>* zawarte w tabeli informacje mają dokładnie wskazywać, że osoby przewidziane do realizacji zamówienia (kadra dydaktyczna) posiadają odpowiednie kwalifikacje, uprawnienia i doświadczenie zawodowe, nie</w:t>
      </w:r>
      <w:r>
        <w:rPr>
          <w:rFonts w:ascii="Calibri" w:hAnsi="Calibri"/>
          <w:b/>
          <w:sz w:val="22"/>
          <w:szCs w:val="22"/>
        </w:rPr>
        <w:t>zbędne do wykonania zamówienia ( w przypadku dysponowania kadrą innego podmiotu należy przedłożyć pisemne zobowiązanie tego podmiotu o oddaniu do dyspozycji osób zdolnych do wykonywania zamówienia na okres realizacji zamówienia)</w:t>
      </w:r>
    </w:p>
    <w:p w:rsidR="000A4E0A" w:rsidRDefault="000A4E0A" w:rsidP="000A4E0A">
      <w:pPr>
        <w:jc w:val="both"/>
        <w:textAlignment w:val="top"/>
        <w:rPr>
          <w:rFonts w:ascii="Tahoma" w:hAnsi="Tahoma" w:cs="Tahoma"/>
        </w:rPr>
      </w:pPr>
    </w:p>
    <w:p w:rsidR="005B74F4" w:rsidRDefault="005B74F4" w:rsidP="005B74F4">
      <w:pPr>
        <w:rPr>
          <w:rFonts w:ascii="Verdana" w:hAnsi="Verdana"/>
          <w:sz w:val="22"/>
          <w:szCs w:val="22"/>
        </w:rPr>
      </w:pPr>
    </w:p>
    <w:p w:rsidR="005B74F4" w:rsidRDefault="005B74F4" w:rsidP="005B74F4">
      <w:pPr>
        <w:rPr>
          <w:b/>
          <w:sz w:val="26"/>
          <w:szCs w:val="26"/>
          <w:u w:val="single"/>
        </w:rPr>
      </w:pPr>
    </w:p>
    <w:p w:rsidR="005B74F4" w:rsidRPr="0034744F" w:rsidRDefault="005B74F4" w:rsidP="005B74F4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………………………………….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……..</w:t>
      </w:r>
      <w:r w:rsidRPr="00FE4502">
        <w:rPr>
          <w:rFonts w:ascii="Arial" w:hAnsi="Arial" w:cs="Arial"/>
          <w:sz w:val="20"/>
          <w:szCs w:val="20"/>
        </w:rPr>
        <w:t xml:space="preserve">…………………………………..     </w:t>
      </w:r>
      <w:r>
        <w:rPr>
          <w:rFonts w:ascii="Arial" w:hAnsi="Arial" w:cs="Arial"/>
          <w:sz w:val="20"/>
          <w:szCs w:val="20"/>
        </w:rPr>
        <w:t>(</w:t>
      </w:r>
      <w:r w:rsidRPr="008E5B39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                              (</w:t>
      </w:r>
      <w:r w:rsidRPr="008E5B39">
        <w:rPr>
          <w:rFonts w:ascii="Arial" w:hAnsi="Arial" w:cs="Arial"/>
          <w:sz w:val="20"/>
          <w:szCs w:val="20"/>
        </w:rPr>
        <w:t>pieczęć i podpis osoby uprawnionej</w:t>
      </w:r>
      <w:r>
        <w:rPr>
          <w:rFonts w:ascii="Arial" w:hAnsi="Arial" w:cs="Arial"/>
          <w:sz w:val="20"/>
          <w:szCs w:val="20"/>
        </w:rPr>
        <w:t>)</w:t>
      </w:r>
    </w:p>
    <w:p w:rsidR="00B1019E" w:rsidRDefault="00B1019E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B74F4">
      <w:pPr>
        <w:rPr>
          <w:b/>
          <w:sz w:val="26"/>
          <w:szCs w:val="26"/>
          <w:u w:val="single"/>
        </w:rPr>
      </w:pPr>
    </w:p>
    <w:p w:rsidR="00B1019E" w:rsidRDefault="00B1019E" w:rsidP="00594618">
      <w:pPr>
        <w:ind w:left="360"/>
        <w:rPr>
          <w:b/>
          <w:sz w:val="26"/>
          <w:szCs w:val="26"/>
          <w:u w:val="single"/>
        </w:rPr>
      </w:pPr>
    </w:p>
    <w:p w:rsidR="00043312" w:rsidRPr="00F244DC" w:rsidRDefault="00043312" w:rsidP="000433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L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epsze Jutro w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owiecie Łosickim”</w:t>
      </w: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043312" w:rsidRPr="00DB57B4" w:rsidRDefault="00043312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043312" w:rsidRPr="00DB57B4" w:rsidRDefault="00043312" w:rsidP="00043312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43312" w:rsidRPr="00DB57B4" w:rsidRDefault="00043312" w:rsidP="00043312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Bookman Old Style" w:hAnsi="Bookman Old Style" w:cs="Arial"/>
          <w:sz w:val="20"/>
          <w:szCs w:val="20"/>
        </w:rPr>
      </w:pPr>
    </w:p>
    <w:p w:rsidR="00043312" w:rsidRPr="002700D7" w:rsidRDefault="00043312" w:rsidP="00043312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Calibri" w:hAnsi="Calibri" w:cs="Arial"/>
          <w:sz w:val="18"/>
          <w:szCs w:val="18"/>
        </w:rPr>
      </w:pPr>
      <w:r w:rsidRPr="002700D7">
        <w:rPr>
          <w:rFonts w:ascii="Calibri" w:hAnsi="Calibri" w:cs="Arial"/>
          <w:sz w:val="18"/>
          <w:szCs w:val="18"/>
        </w:rPr>
        <w:t xml:space="preserve">Załącznik nr  </w:t>
      </w:r>
      <w:r w:rsidR="005B74F4">
        <w:rPr>
          <w:rFonts w:ascii="Calibri" w:hAnsi="Calibri" w:cs="Arial"/>
          <w:sz w:val="18"/>
          <w:szCs w:val="18"/>
        </w:rPr>
        <w:t xml:space="preserve">8 </w:t>
      </w:r>
      <w:r w:rsidRPr="002700D7">
        <w:rPr>
          <w:rFonts w:ascii="Calibri" w:hAnsi="Calibri" w:cs="Arial"/>
          <w:sz w:val="18"/>
          <w:szCs w:val="18"/>
        </w:rPr>
        <w:t xml:space="preserve">do </w:t>
      </w:r>
      <w:r w:rsidR="00A60702" w:rsidRPr="002700D7">
        <w:rPr>
          <w:rFonts w:ascii="Calibri" w:hAnsi="Calibri" w:cs="Arial"/>
          <w:sz w:val="18"/>
          <w:szCs w:val="18"/>
        </w:rPr>
        <w:t>SIWZ Wzór</w:t>
      </w:r>
      <w:r w:rsidRPr="002700D7">
        <w:rPr>
          <w:rFonts w:ascii="Calibri" w:hAnsi="Calibri" w:cs="Arial"/>
          <w:sz w:val="18"/>
          <w:szCs w:val="18"/>
        </w:rPr>
        <w:t xml:space="preserve"> umowy</w:t>
      </w:r>
    </w:p>
    <w:p w:rsidR="00043312" w:rsidRDefault="00043312" w:rsidP="00043312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 xml:space="preserve">- </w:t>
      </w:r>
      <w:r w:rsidRPr="00DF13D4">
        <w:rPr>
          <w:rFonts w:cs="Arial"/>
          <w:b/>
          <w:bCs/>
          <w:i/>
        </w:rPr>
        <w:t>Wzór</w:t>
      </w:r>
      <w:r>
        <w:rPr>
          <w:rFonts w:cs="Arial"/>
          <w:b/>
          <w:bCs/>
          <w:i/>
        </w:rPr>
        <w:t xml:space="preserve"> -</w:t>
      </w:r>
    </w:p>
    <w:p w:rsidR="00043312" w:rsidRDefault="00043312" w:rsidP="00043312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cs="Arial"/>
          <w:b/>
          <w:bCs/>
        </w:rPr>
      </w:pPr>
    </w:p>
    <w:p w:rsidR="00043312" w:rsidRPr="00BF1A08" w:rsidRDefault="00043312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1A08">
        <w:rPr>
          <w:b/>
          <w:bCs/>
          <w:sz w:val="28"/>
          <w:szCs w:val="28"/>
        </w:rPr>
        <w:t xml:space="preserve">Umowa </w:t>
      </w:r>
    </w:p>
    <w:p w:rsidR="00043312" w:rsidRDefault="00043312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zorganizowanie </w:t>
      </w:r>
      <w:r w:rsidR="00E27C2C">
        <w:rPr>
          <w:b/>
          <w:bCs/>
          <w:sz w:val="28"/>
          <w:szCs w:val="28"/>
        </w:rPr>
        <w:t>usługi</w:t>
      </w:r>
    </w:p>
    <w:p w:rsidR="00AC367E" w:rsidRDefault="00AC367E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67E" w:rsidRDefault="00AC367E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67E" w:rsidRDefault="00AC367E" w:rsidP="00AC367E">
      <w:pPr>
        <w:jc w:val="center"/>
        <w:rPr>
          <w:rFonts w:ascii="Calibri" w:hAnsi="Calibri"/>
          <w:b/>
        </w:rPr>
      </w:pPr>
      <w:r w:rsidRPr="009D512D">
        <w:rPr>
          <w:rFonts w:ascii="Calibri" w:hAnsi="Calibri"/>
          <w:b/>
        </w:rPr>
        <w:t>U M O W A  NR ...........</w:t>
      </w:r>
    </w:p>
    <w:p w:rsidR="00AC367E" w:rsidRPr="009D512D" w:rsidRDefault="00AC367E" w:rsidP="00AC367E">
      <w:pPr>
        <w:jc w:val="center"/>
        <w:rPr>
          <w:rFonts w:ascii="Calibri" w:hAnsi="Calibri"/>
          <w:b/>
        </w:rPr>
      </w:pPr>
    </w:p>
    <w:p w:rsidR="00AC367E" w:rsidRPr="003B34A8" w:rsidRDefault="00AC367E" w:rsidP="00AC367E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3B34A8">
        <w:rPr>
          <w:sz w:val="22"/>
          <w:szCs w:val="28"/>
        </w:rPr>
        <w:t>zawarta w dniu ………. 2012 roku w Łosicach pomiędzy:</w:t>
      </w:r>
    </w:p>
    <w:p w:rsidR="00AC367E" w:rsidRPr="003B34A8" w:rsidRDefault="00AC367E" w:rsidP="00AC367E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3B34A8">
        <w:rPr>
          <w:b/>
          <w:bCs/>
          <w:sz w:val="22"/>
          <w:szCs w:val="28"/>
        </w:rPr>
        <w:lastRenderedPageBreak/>
        <w:t xml:space="preserve">Powiatowym Centrum Pomocy Rodzinie </w:t>
      </w:r>
      <w:r w:rsidRPr="003B34A8">
        <w:rPr>
          <w:sz w:val="22"/>
          <w:szCs w:val="28"/>
        </w:rPr>
        <w:t>w Łosicach, ul. Narutowicza 6, 08-200 Łosice, reprezentowanym przez Małgorzatę Witkowską – Kierownika PCPR,</w:t>
      </w:r>
    </w:p>
    <w:p w:rsidR="00AC367E" w:rsidRPr="003B34A8" w:rsidRDefault="00AC367E" w:rsidP="00AC367E">
      <w:pPr>
        <w:autoSpaceDE w:val="0"/>
        <w:autoSpaceDN w:val="0"/>
        <w:adjustRightInd w:val="0"/>
        <w:jc w:val="both"/>
        <w:rPr>
          <w:b/>
          <w:bCs/>
          <w:sz w:val="22"/>
          <w:szCs w:val="28"/>
        </w:rPr>
      </w:pPr>
      <w:r w:rsidRPr="003B34A8">
        <w:rPr>
          <w:sz w:val="22"/>
          <w:szCs w:val="28"/>
        </w:rPr>
        <w:t xml:space="preserve">zwanym dalej </w:t>
      </w:r>
      <w:r w:rsidRPr="003B34A8">
        <w:rPr>
          <w:b/>
          <w:bCs/>
          <w:sz w:val="22"/>
          <w:szCs w:val="28"/>
        </w:rPr>
        <w:t>Zamawiającym</w:t>
      </w:r>
    </w:p>
    <w:p w:rsidR="00AC367E" w:rsidRPr="003B34A8" w:rsidRDefault="00AC367E" w:rsidP="00AC367E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3B34A8">
        <w:rPr>
          <w:sz w:val="22"/>
          <w:szCs w:val="28"/>
        </w:rPr>
        <w:t>a</w:t>
      </w:r>
    </w:p>
    <w:p w:rsidR="00AC367E" w:rsidRPr="003B34A8" w:rsidRDefault="00AC367E" w:rsidP="00AC367E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3B34A8">
        <w:rPr>
          <w:sz w:val="22"/>
          <w:szCs w:val="28"/>
        </w:rPr>
        <w:t>………………………………………………………………………..…………</w:t>
      </w:r>
    </w:p>
    <w:p w:rsidR="00AC367E" w:rsidRPr="003B34A8" w:rsidRDefault="00AC367E" w:rsidP="00AC367E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3B34A8">
        <w:rPr>
          <w:sz w:val="22"/>
          <w:szCs w:val="28"/>
        </w:rPr>
        <w:t>……………………………………………………………………………………</w:t>
      </w:r>
    </w:p>
    <w:p w:rsidR="00AC367E" w:rsidRPr="003B34A8" w:rsidRDefault="00AC367E" w:rsidP="00AC367E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3B34A8">
        <w:rPr>
          <w:sz w:val="22"/>
          <w:szCs w:val="28"/>
        </w:rPr>
        <w:t>……………………………………………………………………………………</w:t>
      </w:r>
    </w:p>
    <w:p w:rsidR="00AC367E" w:rsidRPr="003B34A8" w:rsidRDefault="00AC367E" w:rsidP="00AC367E">
      <w:pPr>
        <w:autoSpaceDE w:val="0"/>
        <w:autoSpaceDN w:val="0"/>
        <w:adjustRightInd w:val="0"/>
        <w:jc w:val="both"/>
        <w:rPr>
          <w:b/>
          <w:bCs/>
          <w:sz w:val="22"/>
          <w:szCs w:val="28"/>
        </w:rPr>
      </w:pPr>
      <w:r w:rsidRPr="003B34A8">
        <w:rPr>
          <w:sz w:val="22"/>
          <w:szCs w:val="28"/>
        </w:rPr>
        <w:t xml:space="preserve">zwanym dalej </w:t>
      </w:r>
      <w:r w:rsidRPr="003B34A8">
        <w:rPr>
          <w:b/>
          <w:bCs/>
          <w:sz w:val="22"/>
          <w:szCs w:val="28"/>
        </w:rPr>
        <w:t>Wykonawcą</w:t>
      </w:r>
    </w:p>
    <w:p w:rsidR="00AC367E" w:rsidRPr="003B34A8" w:rsidRDefault="00AC367E" w:rsidP="00AC367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AC367E" w:rsidRPr="003B34A8" w:rsidRDefault="00AC367E" w:rsidP="00AC367E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3B34A8">
        <w:rPr>
          <w:sz w:val="22"/>
          <w:szCs w:val="28"/>
        </w:rPr>
        <w:t>W wyniku wyboru Wykonawcy w drodze procedury przetargu nieograniczonego określonej w art. 39 ustawy z dnia 29 stycznia 2004r. Prawo zamówień publicznych (</w:t>
      </w:r>
      <w:r w:rsidR="00A60702" w:rsidRPr="003B34A8">
        <w:rPr>
          <w:sz w:val="22"/>
          <w:szCs w:val="28"/>
        </w:rPr>
        <w:t>Dz. U</w:t>
      </w:r>
      <w:r w:rsidRPr="003B34A8">
        <w:rPr>
          <w:sz w:val="22"/>
          <w:szCs w:val="28"/>
        </w:rPr>
        <w:t xml:space="preserve">. z 2007r, Nr 223, poz. 1665 z </w:t>
      </w:r>
      <w:proofErr w:type="spellStart"/>
      <w:r w:rsidRPr="003B34A8">
        <w:rPr>
          <w:sz w:val="22"/>
          <w:szCs w:val="28"/>
        </w:rPr>
        <w:t>późn</w:t>
      </w:r>
      <w:proofErr w:type="spellEnd"/>
      <w:r w:rsidRPr="003B34A8">
        <w:rPr>
          <w:sz w:val="22"/>
          <w:szCs w:val="28"/>
        </w:rPr>
        <w:t>. zm.) została zawarta umowa o następującej treści:</w:t>
      </w:r>
    </w:p>
    <w:p w:rsidR="00AC367E" w:rsidRPr="009D512D" w:rsidRDefault="00AC367E" w:rsidP="00AC367E">
      <w:pPr>
        <w:jc w:val="center"/>
        <w:rPr>
          <w:rFonts w:ascii="Calibri" w:hAnsi="Calibri"/>
          <w:b/>
        </w:rPr>
      </w:pPr>
    </w:p>
    <w:p w:rsidR="00AC367E" w:rsidRPr="009D512D" w:rsidRDefault="00AC367E" w:rsidP="00AC367E">
      <w:pPr>
        <w:jc w:val="both"/>
        <w:rPr>
          <w:rFonts w:ascii="Calibri" w:hAnsi="Calibri"/>
          <w:b/>
        </w:rPr>
      </w:pPr>
    </w:p>
    <w:p w:rsidR="00AC367E" w:rsidRPr="009D512D" w:rsidRDefault="00AC367E" w:rsidP="00AC367E">
      <w:pPr>
        <w:jc w:val="center"/>
        <w:rPr>
          <w:rFonts w:ascii="Calibri" w:hAnsi="Calibri"/>
          <w:b/>
        </w:rPr>
      </w:pPr>
      <w:r w:rsidRPr="009D512D">
        <w:rPr>
          <w:rFonts w:ascii="Calibri" w:hAnsi="Calibri"/>
          <w:b/>
        </w:rPr>
        <w:t>§ 1</w:t>
      </w:r>
    </w:p>
    <w:p w:rsidR="00AC367E" w:rsidRPr="009D512D" w:rsidRDefault="00AC367E" w:rsidP="00AC367E">
      <w:pPr>
        <w:jc w:val="center"/>
        <w:rPr>
          <w:rFonts w:ascii="Calibri" w:hAnsi="Calibri"/>
          <w:b/>
        </w:rPr>
      </w:pPr>
    </w:p>
    <w:p w:rsidR="00AC367E" w:rsidRPr="00003875" w:rsidRDefault="00AC367E" w:rsidP="00003875">
      <w:pPr>
        <w:numPr>
          <w:ilvl w:val="0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Zamawiający </w:t>
      </w:r>
      <w:r w:rsidR="00682A37">
        <w:rPr>
          <w:rFonts w:ascii="Calibri" w:hAnsi="Calibri" w:cs="Calibri"/>
          <w:b/>
        </w:rPr>
        <w:t>zleca</w:t>
      </w:r>
      <w:r w:rsidR="00FF5FDC">
        <w:rPr>
          <w:rFonts w:ascii="Calibri" w:hAnsi="Calibri" w:cs="Calibri"/>
          <w:b/>
        </w:rPr>
        <w:t>,</w:t>
      </w:r>
      <w:r w:rsidR="00682A37">
        <w:rPr>
          <w:rFonts w:ascii="Calibri" w:hAnsi="Calibri" w:cs="Calibri"/>
          <w:b/>
        </w:rPr>
        <w:t xml:space="preserve"> </w:t>
      </w:r>
      <w:proofErr w:type="spellStart"/>
      <w:r w:rsidR="00682A37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Wykonawca</w:t>
      </w:r>
      <w:proofErr w:type="spellEnd"/>
      <w:r>
        <w:rPr>
          <w:rFonts w:ascii="Calibri" w:hAnsi="Calibri" w:cs="Calibri"/>
          <w:b/>
        </w:rPr>
        <w:t xml:space="preserve"> </w:t>
      </w:r>
      <w:r w:rsidRPr="009D512D">
        <w:rPr>
          <w:rFonts w:ascii="Calibri" w:hAnsi="Calibri" w:cs="Calibri"/>
          <w:b/>
        </w:rPr>
        <w:t>zobo</w:t>
      </w:r>
      <w:r>
        <w:rPr>
          <w:rFonts w:ascii="Calibri" w:hAnsi="Calibri" w:cs="Calibri"/>
          <w:b/>
        </w:rPr>
        <w:t xml:space="preserve">wiązuje się do przeprowadzenia kursu </w:t>
      </w:r>
      <w:r w:rsidR="003F0651">
        <w:rPr>
          <w:rFonts w:ascii="Calibri" w:hAnsi="Calibri" w:cs="Calibri"/>
          <w:b/>
        </w:rPr>
        <w:t>prawa jazdy kat. B</w:t>
      </w:r>
      <w:r w:rsidR="003E5B26">
        <w:rPr>
          <w:rFonts w:ascii="Calibri" w:hAnsi="Calibri"/>
        </w:rPr>
        <w:t>dla</w:t>
      </w:r>
      <w:r w:rsidR="003F0651">
        <w:rPr>
          <w:rFonts w:ascii="Calibri" w:hAnsi="Calibri"/>
        </w:rPr>
        <w:t>4</w:t>
      </w:r>
      <w:r w:rsidR="00A60702" w:rsidRPr="00003875">
        <w:rPr>
          <w:rFonts w:ascii="Calibri" w:hAnsi="Calibri"/>
        </w:rPr>
        <w:t xml:space="preserve">uczestników </w:t>
      </w:r>
      <w:r w:rsidRPr="00003875">
        <w:rPr>
          <w:rFonts w:ascii="Calibri" w:hAnsi="Calibri"/>
        </w:rPr>
        <w:t>projektu „</w:t>
      </w:r>
      <w:r w:rsidR="00EC3F19" w:rsidRPr="00003875">
        <w:rPr>
          <w:rFonts w:ascii="Calibri" w:hAnsi="Calibri"/>
        </w:rPr>
        <w:t>Szansa Na Lepsze Jutro w P</w:t>
      </w:r>
      <w:r w:rsidRPr="00003875">
        <w:rPr>
          <w:rFonts w:ascii="Calibri" w:hAnsi="Calibri"/>
        </w:rPr>
        <w:t>owiecie Łosickim” w</w:t>
      </w:r>
      <w:r w:rsidR="00EC3F19" w:rsidRPr="00003875">
        <w:rPr>
          <w:rFonts w:ascii="Calibri" w:hAnsi="Calibri"/>
        </w:rPr>
        <w:t> </w:t>
      </w:r>
      <w:r w:rsidRPr="00003875">
        <w:rPr>
          <w:rFonts w:ascii="Calibri" w:hAnsi="Calibri"/>
        </w:rPr>
        <w:t xml:space="preserve">ramach Programu Operacyjnego Kapitał Ludzki Priorytet VII Promocja integracji społecznej Działanie 7.1 </w:t>
      </w:r>
      <w:proofErr w:type="spellStart"/>
      <w:r w:rsidRPr="00003875">
        <w:rPr>
          <w:rFonts w:ascii="Calibri" w:hAnsi="Calibri"/>
        </w:rPr>
        <w:t>Rozwóji</w:t>
      </w:r>
      <w:proofErr w:type="spellEnd"/>
      <w:r w:rsidRPr="00003875">
        <w:rPr>
          <w:rFonts w:ascii="Calibri" w:hAnsi="Calibri"/>
        </w:rPr>
        <w:t xml:space="preserve"> upowszechnianie aktywnej integracji </w:t>
      </w:r>
      <w:proofErr w:type="spellStart"/>
      <w:r w:rsidRPr="00003875">
        <w:rPr>
          <w:rFonts w:ascii="Calibri" w:hAnsi="Calibri"/>
        </w:rPr>
        <w:t>Poddziałanie</w:t>
      </w:r>
      <w:proofErr w:type="spellEnd"/>
      <w:r w:rsidRPr="00003875">
        <w:rPr>
          <w:rFonts w:ascii="Calibri" w:hAnsi="Calibri"/>
        </w:rPr>
        <w:t xml:space="preserve"> 7.1.2 Rozwój i upowszechnianie aktywnej integracji przez powiatowe centra pomocy rodzinie.</w:t>
      </w:r>
    </w:p>
    <w:p w:rsidR="00AC367E" w:rsidRPr="009D512D" w:rsidRDefault="00AC367E" w:rsidP="00AC367E">
      <w:pPr>
        <w:jc w:val="both"/>
        <w:rPr>
          <w:rFonts w:ascii="Calibri" w:hAnsi="Calibri" w:cs="Calibri"/>
          <w:bCs/>
        </w:rPr>
      </w:pPr>
    </w:p>
    <w:p w:rsidR="00AC367E" w:rsidRPr="009D512D" w:rsidRDefault="00AC367E" w:rsidP="00AC367E">
      <w:pPr>
        <w:numPr>
          <w:ilvl w:val="0"/>
          <w:numId w:val="30"/>
        </w:numPr>
        <w:jc w:val="both"/>
        <w:rPr>
          <w:rFonts w:ascii="Calibri" w:hAnsi="Calibri" w:cs="Calibri"/>
          <w:bCs/>
        </w:rPr>
      </w:pPr>
      <w:r w:rsidRPr="009D512D">
        <w:rPr>
          <w:rFonts w:ascii="Calibri" w:hAnsi="Calibri" w:cs="Calibri"/>
          <w:b/>
          <w:bCs/>
        </w:rPr>
        <w:t xml:space="preserve">Liczba osób objętych </w:t>
      </w:r>
      <w:r>
        <w:rPr>
          <w:rFonts w:ascii="Calibri" w:hAnsi="Calibri" w:cs="Calibri"/>
          <w:b/>
          <w:bCs/>
        </w:rPr>
        <w:t>kursem</w:t>
      </w:r>
      <w:r w:rsidR="00FF5FDC" w:rsidRPr="009D512D">
        <w:rPr>
          <w:rFonts w:ascii="Calibri" w:hAnsi="Calibri" w:cs="Calibri"/>
          <w:b/>
          <w:bCs/>
        </w:rPr>
        <w:t>:</w:t>
      </w:r>
      <w:r w:rsidR="00FF5FDC">
        <w:rPr>
          <w:rFonts w:ascii="Calibri" w:hAnsi="Calibri" w:cs="Calibri"/>
          <w:bCs/>
        </w:rPr>
        <w:t xml:space="preserve"> 4 osoby</w:t>
      </w:r>
    </w:p>
    <w:p w:rsidR="00AC367E" w:rsidRPr="009D512D" w:rsidRDefault="00AC367E" w:rsidP="00AC367E">
      <w:pPr>
        <w:ind w:left="360"/>
        <w:jc w:val="both"/>
        <w:rPr>
          <w:rFonts w:ascii="Calibri" w:hAnsi="Calibri" w:cs="Calibri"/>
        </w:rPr>
      </w:pPr>
    </w:p>
    <w:p w:rsidR="00AC367E" w:rsidRPr="009D512D" w:rsidRDefault="00AC367E" w:rsidP="00AC367E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  <w:b/>
        </w:rPr>
        <w:t xml:space="preserve">Termin realizacji </w:t>
      </w:r>
      <w:r>
        <w:rPr>
          <w:rFonts w:ascii="Calibri" w:hAnsi="Calibri" w:cs="Calibri"/>
          <w:b/>
        </w:rPr>
        <w:t>kursu:</w:t>
      </w:r>
    </w:p>
    <w:p w:rsidR="00AC367E" w:rsidRPr="009D512D" w:rsidRDefault="00AC367E" w:rsidP="00AC367E">
      <w:p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</w:t>
      </w:r>
    </w:p>
    <w:p w:rsidR="00AC367E" w:rsidRPr="009D512D" w:rsidRDefault="00AC367E" w:rsidP="00AC367E">
      <w:pPr>
        <w:jc w:val="both"/>
        <w:rPr>
          <w:rFonts w:ascii="Calibri" w:hAnsi="Calibri" w:cs="Calibri"/>
        </w:rPr>
      </w:pPr>
    </w:p>
    <w:p w:rsidR="00AC367E" w:rsidRPr="00557EBC" w:rsidRDefault="00AC367E" w:rsidP="00AC367E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  <w:b/>
        </w:rPr>
        <w:t xml:space="preserve">Liczba godzin </w:t>
      </w:r>
      <w:r>
        <w:rPr>
          <w:rFonts w:ascii="Calibri" w:hAnsi="Calibri" w:cs="Calibri"/>
          <w:b/>
        </w:rPr>
        <w:t>kursu</w:t>
      </w:r>
      <w:r w:rsidRPr="009D512D">
        <w:rPr>
          <w:rFonts w:ascii="Calibri" w:hAnsi="Calibri" w:cs="Calibri"/>
          <w:b/>
        </w:rPr>
        <w:t xml:space="preserve">: </w:t>
      </w:r>
      <w:r w:rsidRPr="009D512D">
        <w:rPr>
          <w:rFonts w:ascii="Calibri" w:hAnsi="Calibri" w:cs="Calibri"/>
        </w:rPr>
        <w:t>……………………………………..godzin</w:t>
      </w:r>
      <w:r w:rsidR="00682A37">
        <w:rPr>
          <w:rFonts w:ascii="Calibri" w:hAnsi="Calibri" w:cs="Calibri"/>
        </w:rPr>
        <w:t>, w tym teoria ……... godz.</w:t>
      </w:r>
      <w:r w:rsidR="003E5B26">
        <w:rPr>
          <w:rFonts w:ascii="Calibri" w:hAnsi="Calibri" w:cs="Calibri"/>
        </w:rPr>
        <w:t xml:space="preserve"> dydaktycznych</w:t>
      </w:r>
      <w:r w:rsidR="00682A37">
        <w:rPr>
          <w:rFonts w:ascii="Calibri" w:hAnsi="Calibri" w:cs="Calibri"/>
        </w:rPr>
        <w:t xml:space="preserve">, praktyka </w:t>
      </w:r>
      <w:r w:rsidRPr="00557EBC">
        <w:rPr>
          <w:rFonts w:ascii="Calibri" w:hAnsi="Calibri" w:cs="Calibri"/>
        </w:rPr>
        <w:t xml:space="preserve"> …</w:t>
      </w:r>
      <w:r>
        <w:rPr>
          <w:rFonts w:ascii="Calibri" w:hAnsi="Calibri" w:cs="Calibri"/>
        </w:rPr>
        <w:t>.....</w:t>
      </w:r>
      <w:r w:rsidRPr="00557EBC">
        <w:rPr>
          <w:rFonts w:ascii="Calibri" w:hAnsi="Calibri" w:cs="Calibri"/>
        </w:rPr>
        <w:t>……………….</w:t>
      </w:r>
      <w:r w:rsidR="00682A37">
        <w:rPr>
          <w:rFonts w:ascii="Calibri" w:hAnsi="Calibri" w:cs="Calibri"/>
        </w:rPr>
        <w:t>godzin zegarowych.</w:t>
      </w:r>
    </w:p>
    <w:p w:rsidR="00AC367E" w:rsidRPr="009D512D" w:rsidRDefault="00AC367E" w:rsidP="00AC367E">
      <w:pPr>
        <w:jc w:val="both"/>
        <w:rPr>
          <w:rFonts w:ascii="Calibri" w:hAnsi="Calibri" w:cs="Calibri"/>
          <w:b/>
        </w:rPr>
      </w:pPr>
    </w:p>
    <w:p w:rsidR="00AC367E" w:rsidRPr="009D512D" w:rsidRDefault="00A60702" w:rsidP="00AC367E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  <w:b/>
        </w:rPr>
        <w:t>Miejsce szkolenia</w:t>
      </w:r>
      <w:r w:rsidR="00AC367E" w:rsidRPr="009D512D">
        <w:rPr>
          <w:rFonts w:ascii="Calibri" w:hAnsi="Calibri" w:cs="Calibri"/>
        </w:rPr>
        <w:t>:</w:t>
      </w:r>
    </w:p>
    <w:p w:rsidR="00AC367E" w:rsidRPr="009D512D" w:rsidRDefault="00AC367E" w:rsidP="00AC367E">
      <w:p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>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AC367E" w:rsidRPr="009D512D" w:rsidRDefault="00AC367E" w:rsidP="00AC367E">
      <w:pPr>
        <w:jc w:val="both"/>
        <w:rPr>
          <w:rFonts w:ascii="Calibri" w:hAnsi="Calibri" w:cs="Calibri"/>
        </w:rPr>
      </w:pPr>
    </w:p>
    <w:p w:rsidR="00AC367E" w:rsidRPr="009D512D" w:rsidRDefault="00AC367E" w:rsidP="00AC367E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  <w:b/>
        </w:rPr>
        <w:t>Koszt szkolenia:</w:t>
      </w:r>
    </w:p>
    <w:p w:rsidR="00AC367E" w:rsidRPr="009D512D" w:rsidRDefault="00AC367E" w:rsidP="00AC367E">
      <w:p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>koszt szkolenia ………osobowej grupy – .................. zł</w:t>
      </w:r>
      <w:r w:rsidR="003E5B26">
        <w:rPr>
          <w:rFonts w:ascii="Calibri" w:hAnsi="Calibri" w:cs="Calibri"/>
        </w:rPr>
        <w:t xml:space="preserve"> brutto</w:t>
      </w:r>
    </w:p>
    <w:p w:rsidR="00AC367E" w:rsidRPr="009D512D" w:rsidRDefault="00AC367E" w:rsidP="00AC367E">
      <w:pPr>
        <w:ind w:left="360"/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>koszt szkolenia jednej osoby -    ..............................zł</w:t>
      </w:r>
      <w:r w:rsidR="003E5B26">
        <w:rPr>
          <w:rFonts w:ascii="Calibri" w:hAnsi="Calibri" w:cs="Calibri"/>
        </w:rPr>
        <w:t xml:space="preserve"> brutto</w:t>
      </w:r>
    </w:p>
    <w:p w:rsidR="00AC367E" w:rsidRPr="009D512D" w:rsidRDefault="00AC367E" w:rsidP="00AC367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koszt osobogodziny szkolenia -   ..............................zł</w:t>
      </w:r>
      <w:r w:rsidR="003E5B26">
        <w:rPr>
          <w:rFonts w:ascii="Calibri" w:hAnsi="Calibri"/>
        </w:rPr>
        <w:t xml:space="preserve"> brutto</w:t>
      </w:r>
    </w:p>
    <w:p w:rsidR="00AC367E" w:rsidRPr="009D512D" w:rsidRDefault="00AC367E" w:rsidP="00AC367E">
      <w:pPr>
        <w:ind w:firstLine="360"/>
        <w:jc w:val="center"/>
        <w:rPr>
          <w:rFonts w:ascii="Calibri" w:hAnsi="Calibri" w:cs="Calibri"/>
          <w:b/>
        </w:rPr>
      </w:pPr>
      <w:r w:rsidRPr="009D512D">
        <w:rPr>
          <w:rFonts w:ascii="Calibri" w:hAnsi="Calibri" w:cs="Calibri"/>
          <w:b/>
        </w:rPr>
        <w:t>§ 2</w:t>
      </w:r>
    </w:p>
    <w:p w:rsidR="00AC367E" w:rsidRPr="009D512D" w:rsidRDefault="00AC367E" w:rsidP="00AC367E">
      <w:pPr>
        <w:ind w:firstLine="360"/>
        <w:jc w:val="both"/>
        <w:rPr>
          <w:rFonts w:ascii="Calibri" w:hAnsi="Calibri" w:cs="Calibri"/>
          <w:b/>
        </w:rPr>
      </w:pPr>
    </w:p>
    <w:p w:rsidR="00AC367E" w:rsidRPr="009D512D" w:rsidRDefault="00AC367E" w:rsidP="00AC367E">
      <w:pPr>
        <w:numPr>
          <w:ilvl w:val="0"/>
          <w:numId w:val="3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Pr="009D512D">
        <w:rPr>
          <w:rFonts w:ascii="Calibri" w:hAnsi="Calibri" w:cs="Calibri"/>
        </w:rPr>
        <w:t xml:space="preserve">przekazuje </w:t>
      </w:r>
      <w:r>
        <w:rPr>
          <w:rFonts w:ascii="Calibri" w:hAnsi="Calibri" w:cs="Calibri"/>
        </w:rPr>
        <w:t>Wykonawcy</w:t>
      </w:r>
      <w:r w:rsidR="00003875">
        <w:rPr>
          <w:rFonts w:ascii="Calibri" w:hAnsi="Calibri" w:cs="Calibri"/>
        </w:rPr>
        <w:t xml:space="preserve"> </w:t>
      </w:r>
      <w:proofErr w:type="spellStart"/>
      <w:r w:rsidR="00003875">
        <w:rPr>
          <w:rFonts w:ascii="Calibri" w:hAnsi="Calibri" w:cs="Calibri"/>
        </w:rPr>
        <w:t>najpóźniejdzień</w:t>
      </w:r>
      <w:proofErr w:type="spellEnd"/>
      <w:r w:rsidR="00003875">
        <w:rPr>
          <w:rFonts w:ascii="Calibri" w:hAnsi="Calibri" w:cs="Calibri"/>
        </w:rPr>
        <w:t xml:space="preserve"> przed</w:t>
      </w:r>
      <w:r w:rsidRPr="00003875">
        <w:rPr>
          <w:rFonts w:ascii="Calibri" w:hAnsi="Calibri" w:cs="Calibri"/>
        </w:rPr>
        <w:t xml:space="preserve"> </w:t>
      </w:r>
      <w:proofErr w:type="spellStart"/>
      <w:r w:rsidRPr="00003875">
        <w:rPr>
          <w:rFonts w:ascii="Calibri" w:hAnsi="Calibri" w:cs="Calibri"/>
        </w:rPr>
        <w:t>rozpoczęci</w:t>
      </w:r>
      <w:r w:rsidR="00003875">
        <w:rPr>
          <w:rFonts w:ascii="Calibri" w:hAnsi="Calibri" w:cs="Calibri"/>
        </w:rPr>
        <w:t>em</w:t>
      </w:r>
      <w:r>
        <w:rPr>
          <w:rFonts w:ascii="Calibri" w:hAnsi="Calibri" w:cs="Calibri"/>
        </w:rPr>
        <w:t>kursu</w:t>
      </w:r>
      <w:r w:rsidR="00A60702" w:rsidRPr="009D512D">
        <w:rPr>
          <w:rFonts w:ascii="Calibri" w:hAnsi="Calibri" w:cs="Calibri"/>
        </w:rPr>
        <w:t>imienny</w:t>
      </w:r>
      <w:proofErr w:type="spellEnd"/>
      <w:r w:rsidR="00A60702" w:rsidRPr="009D512D">
        <w:rPr>
          <w:rFonts w:ascii="Calibri" w:hAnsi="Calibri" w:cs="Calibri"/>
        </w:rPr>
        <w:t xml:space="preserve"> wykaz</w:t>
      </w:r>
      <w:r w:rsidRPr="009D512D">
        <w:rPr>
          <w:rFonts w:ascii="Calibri" w:hAnsi="Calibri" w:cs="Calibri"/>
        </w:rPr>
        <w:t xml:space="preserve"> osób skierowanych na </w:t>
      </w:r>
      <w:r w:rsidR="003F0651">
        <w:rPr>
          <w:rFonts w:ascii="Calibri" w:hAnsi="Calibri" w:cs="Calibri"/>
        </w:rPr>
        <w:t>kurs</w:t>
      </w:r>
      <w:r w:rsidRPr="009D512D">
        <w:rPr>
          <w:rFonts w:ascii="Calibri" w:hAnsi="Calibri" w:cs="Calibri"/>
        </w:rPr>
        <w:t xml:space="preserve">. </w:t>
      </w:r>
    </w:p>
    <w:p w:rsidR="00AC367E" w:rsidRDefault="00AC367E" w:rsidP="00AC367E">
      <w:pPr>
        <w:numPr>
          <w:ilvl w:val="0"/>
          <w:numId w:val="32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 W sytuacji wyjątkowej (choroba, wypadek </w:t>
      </w:r>
      <w:r w:rsidR="00A60702" w:rsidRPr="009D512D">
        <w:rPr>
          <w:rFonts w:ascii="Calibri" w:hAnsi="Calibri"/>
        </w:rPr>
        <w:t xml:space="preserve">pracownika) </w:t>
      </w:r>
      <w:proofErr w:type="spellStart"/>
      <w:r w:rsidR="00A60702" w:rsidRPr="009D512D">
        <w:rPr>
          <w:rFonts w:ascii="Calibri" w:hAnsi="Calibri"/>
        </w:rPr>
        <w:t>Zamawiający</w:t>
      </w:r>
      <w:r w:rsidRPr="009D512D">
        <w:rPr>
          <w:rFonts w:ascii="Calibri" w:hAnsi="Calibri"/>
        </w:rPr>
        <w:t>zastrzega</w:t>
      </w:r>
      <w:proofErr w:type="spellEnd"/>
      <w:r w:rsidRPr="009D512D">
        <w:rPr>
          <w:rFonts w:ascii="Calibri" w:hAnsi="Calibri"/>
        </w:rPr>
        <w:t xml:space="preserve"> sobie możliwość zmniejszenia liczby uczestników, jednak nie więcej jak o jedną osobę. </w:t>
      </w:r>
    </w:p>
    <w:p w:rsidR="005A1E62" w:rsidRDefault="003F0651" w:rsidP="005A1E62">
      <w:pPr>
        <w:numPr>
          <w:ilvl w:val="0"/>
          <w:numId w:val="32"/>
        </w:numPr>
        <w:jc w:val="both"/>
        <w:rPr>
          <w:rFonts w:ascii="Calibri" w:hAnsi="Calibri"/>
        </w:rPr>
      </w:pPr>
      <w:r w:rsidRPr="003E5B26">
        <w:rPr>
          <w:rFonts w:ascii="Calibri" w:hAnsi="Calibri"/>
        </w:rPr>
        <w:lastRenderedPageBreak/>
        <w:t>Zamawiający dopuszcza możliwość dołączenia uczestników kursu do innej grupy szkoleniowej.</w:t>
      </w:r>
    </w:p>
    <w:p w:rsidR="00AC367E" w:rsidRPr="005A1E62" w:rsidRDefault="003F0651" w:rsidP="005A1E62">
      <w:pPr>
        <w:numPr>
          <w:ilvl w:val="0"/>
          <w:numId w:val="32"/>
        </w:numPr>
        <w:jc w:val="both"/>
        <w:rPr>
          <w:rFonts w:ascii="Calibri" w:hAnsi="Calibri"/>
        </w:rPr>
      </w:pPr>
      <w:r w:rsidRPr="005A1E62">
        <w:rPr>
          <w:rFonts w:asciiTheme="minorHAnsi" w:eastAsiaTheme="minorHAnsi" w:hAnsiTheme="minorHAnsi" w:cs="TimesNewRomanPSMT"/>
          <w:lang w:eastAsia="en-US"/>
        </w:rPr>
        <w:t xml:space="preserve">Szkolenie musi być zorganizowane i przeprowadzone zgodnie z </w:t>
      </w:r>
      <w:proofErr w:type="spellStart"/>
      <w:r w:rsidRPr="005A1E62">
        <w:rPr>
          <w:rFonts w:asciiTheme="minorHAnsi" w:eastAsiaTheme="minorHAnsi" w:hAnsiTheme="minorHAnsi" w:cs="TimesNewRomanPSMT"/>
          <w:lang w:eastAsia="en-US"/>
        </w:rPr>
        <w:t>rozporządzeniemMinistra</w:t>
      </w:r>
      <w:proofErr w:type="spellEnd"/>
      <w:r w:rsidRPr="005A1E62">
        <w:rPr>
          <w:rFonts w:asciiTheme="minorHAnsi" w:eastAsiaTheme="minorHAnsi" w:hAnsiTheme="minorHAnsi" w:cs="TimesNewRomanPSMT"/>
          <w:lang w:eastAsia="en-US"/>
        </w:rPr>
        <w:t xml:space="preserve"> Infrastruktury z dnia 27 października 2005 r. w sprawie szkolenia, egzaminowania i uzyskiwania uprawnień przez kierujących pojazdami, instruktorów i egzaminatorów (Dz. U. z 2005 r. Nr 217, poz. 1834 z </w:t>
      </w:r>
      <w:proofErr w:type="spellStart"/>
      <w:r w:rsidRPr="005A1E62">
        <w:rPr>
          <w:rFonts w:asciiTheme="minorHAnsi" w:eastAsiaTheme="minorHAnsi" w:hAnsiTheme="minorHAnsi" w:cs="TimesNewRomanPSMT"/>
          <w:lang w:eastAsia="en-US"/>
        </w:rPr>
        <w:t>późn</w:t>
      </w:r>
      <w:proofErr w:type="spellEnd"/>
      <w:r w:rsidRPr="005A1E62">
        <w:rPr>
          <w:rFonts w:asciiTheme="minorHAnsi" w:eastAsiaTheme="minorHAnsi" w:hAnsiTheme="minorHAnsi" w:cs="TimesNewRomanPSMT"/>
          <w:lang w:eastAsia="en-US"/>
        </w:rPr>
        <w:t>. zm.), zwanym dalej  rozporządzeniem.</w:t>
      </w:r>
    </w:p>
    <w:p w:rsidR="00AC367E" w:rsidRPr="009D512D" w:rsidRDefault="00AC367E" w:rsidP="00AC367E">
      <w:pPr>
        <w:ind w:firstLine="360"/>
        <w:jc w:val="center"/>
        <w:rPr>
          <w:rFonts w:ascii="Calibri" w:hAnsi="Calibri"/>
          <w:b/>
        </w:rPr>
      </w:pPr>
      <w:r w:rsidRPr="009D512D">
        <w:rPr>
          <w:rFonts w:ascii="Calibri" w:hAnsi="Calibri"/>
          <w:b/>
        </w:rPr>
        <w:t>§ 3</w:t>
      </w: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A60702" w:rsidP="00AC367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</w:t>
      </w:r>
      <w:r w:rsidRPr="009D512D">
        <w:rPr>
          <w:rFonts w:ascii="Calibri" w:hAnsi="Calibri"/>
        </w:rPr>
        <w:t>zobowiązuje</w:t>
      </w:r>
      <w:r w:rsidR="00AC367E" w:rsidRPr="009D512D">
        <w:rPr>
          <w:rFonts w:ascii="Calibri" w:hAnsi="Calibri"/>
        </w:rPr>
        <w:t xml:space="preserve"> się do:</w:t>
      </w:r>
    </w:p>
    <w:p w:rsidR="003F0651" w:rsidRDefault="003F0651" w:rsidP="00AC367E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Pokrycia wszystkich kosztów organizacji i prowadzenia kursu, w tym kosztów:</w:t>
      </w:r>
    </w:p>
    <w:p w:rsidR="003F0651" w:rsidRPr="003F0651" w:rsidRDefault="003F0651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lang w:eastAsia="en-US"/>
        </w:rPr>
        <w:t>wykładowców, instruktorów,</w:t>
      </w:r>
    </w:p>
    <w:p w:rsidR="003F0651" w:rsidRPr="003F0651" w:rsidRDefault="003F0651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lang w:eastAsia="en-US"/>
        </w:rPr>
        <w:t>badań lekarskich w celu uzyskania przez uczestnika orzeczenia o braku przeciwwskazań zdrowotnych do kierowania pojazdami w zakresie danej kategorii prawa jazdy,</w:t>
      </w:r>
    </w:p>
    <w:p w:rsidR="003F0651" w:rsidRPr="003F0651" w:rsidRDefault="003F0651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lang w:eastAsia="en-US"/>
        </w:rPr>
        <w:t>wykładów i praktycznej nauki jazdy,</w:t>
      </w:r>
    </w:p>
    <w:p w:rsidR="003F0651" w:rsidRPr="003F0651" w:rsidRDefault="003F0651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lang w:eastAsia="en-US"/>
        </w:rPr>
        <w:t>wynajem sal szkoleniowych,</w:t>
      </w:r>
    </w:p>
    <w:p w:rsidR="003F0651" w:rsidRPr="003F0651" w:rsidRDefault="003F0651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lang w:eastAsia="en-US"/>
        </w:rPr>
        <w:t>materiałów szkoleniowych,</w:t>
      </w:r>
    </w:p>
    <w:p w:rsidR="003F0651" w:rsidRPr="003F0651" w:rsidRDefault="003F0651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lang w:eastAsia="en-US"/>
        </w:rPr>
        <w:t>egzaminu wewnętrznego i państwowego,</w:t>
      </w:r>
    </w:p>
    <w:p w:rsidR="00682A37" w:rsidRDefault="00682A37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eastAsiaTheme="minorHAnsi" w:hAnsiTheme="minorHAnsi" w:cs="TimesNewRomanPSMT"/>
          <w:lang w:eastAsia="en-US"/>
        </w:rPr>
        <w:t>zwrotu kosztów dojazdu uczestników kursu z miejsca zamieszkania do Łosic i z powrotem.</w:t>
      </w:r>
    </w:p>
    <w:p w:rsidR="00682A37" w:rsidRPr="003F0651" w:rsidRDefault="00682A37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eastAsiaTheme="minorHAnsi" w:hAnsiTheme="minorHAnsi" w:cs="TimesNewRomanPSMT"/>
          <w:lang w:eastAsia="en-US"/>
        </w:rPr>
        <w:t>Dowozu uczestników kursu na zajęcia (w przypadku odbywania się zajęć poza granicami Łosic).</w:t>
      </w:r>
    </w:p>
    <w:p w:rsidR="003F0651" w:rsidRPr="003F0651" w:rsidRDefault="003F0651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lang w:eastAsia="en-US"/>
        </w:rPr>
        <w:t>oraz inne koszty wyżej nie wymienione</w:t>
      </w:r>
    </w:p>
    <w:p w:rsidR="00AC367E" w:rsidRPr="009D512D" w:rsidRDefault="00A60702" w:rsidP="00AC367E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Umieszczania</w:t>
      </w:r>
      <w:r w:rsidR="00AC367E" w:rsidRPr="009D512D">
        <w:rPr>
          <w:rFonts w:ascii="Calibri" w:hAnsi="Calibri"/>
        </w:rPr>
        <w:t xml:space="preserve"> logo EFS i Kapitału Ludzkiego w miejscach, w których odbywa się </w:t>
      </w:r>
      <w:r w:rsidR="00682A37">
        <w:rPr>
          <w:rFonts w:ascii="Calibri" w:hAnsi="Calibri"/>
        </w:rPr>
        <w:t>kurs</w:t>
      </w:r>
      <w:r w:rsidR="00AC367E" w:rsidRPr="009D512D">
        <w:rPr>
          <w:rFonts w:ascii="Calibri" w:hAnsi="Calibri"/>
        </w:rPr>
        <w:t>, umieszczania logo na materiałach szkoleniowych i edukacyjnych.</w:t>
      </w:r>
    </w:p>
    <w:p w:rsidR="003F0651" w:rsidRDefault="007663A8" w:rsidP="003F065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AC367E" w:rsidRPr="009D512D">
        <w:rPr>
          <w:rFonts w:ascii="Calibri" w:hAnsi="Calibri"/>
        </w:rPr>
        <w:t xml:space="preserve">mieszczania na wydanych zaświadczeniach lub innych dokumentach, potwierdzających ukończenie szkolenia logo EFS, Kapitału Ludzkiego i informacji: „Projekt współfinansowany ze środków Unii Europejskiej w </w:t>
      </w:r>
      <w:r w:rsidR="00A60702" w:rsidRPr="009D512D">
        <w:rPr>
          <w:rFonts w:ascii="Calibri" w:hAnsi="Calibri"/>
        </w:rPr>
        <w:t>ramach Europejskiego</w:t>
      </w:r>
      <w:r w:rsidR="00AC367E" w:rsidRPr="009D512D">
        <w:rPr>
          <w:rFonts w:ascii="Calibri" w:hAnsi="Calibri"/>
        </w:rPr>
        <w:t xml:space="preserve"> Fun</w:t>
      </w:r>
      <w:r w:rsidR="00AC367E">
        <w:rPr>
          <w:rFonts w:ascii="Calibri" w:hAnsi="Calibri"/>
        </w:rPr>
        <w:t xml:space="preserve">duszu Społecznego </w:t>
      </w:r>
      <w:proofErr w:type="spellStart"/>
      <w:r w:rsidR="00AC367E">
        <w:rPr>
          <w:rFonts w:ascii="Calibri" w:hAnsi="Calibri"/>
        </w:rPr>
        <w:t>Poddziałanie</w:t>
      </w:r>
      <w:proofErr w:type="spellEnd"/>
      <w:r w:rsidR="00AC367E">
        <w:rPr>
          <w:rFonts w:ascii="Calibri" w:hAnsi="Calibri"/>
        </w:rPr>
        <w:t xml:space="preserve"> 7</w:t>
      </w:r>
      <w:r w:rsidR="00AC367E" w:rsidRPr="009D512D">
        <w:rPr>
          <w:rFonts w:ascii="Calibri" w:hAnsi="Calibri"/>
        </w:rPr>
        <w:t>.1.2  Programu Operacyjnego Kapitał Ludzki”.</w:t>
      </w:r>
    </w:p>
    <w:p w:rsidR="003F0651" w:rsidRPr="003F0651" w:rsidRDefault="003F0651" w:rsidP="003F0651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3F0651">
        <w:rPr>
          <w:rFonts w:asciiTheme="minorHAnsi" w:eastAsiaTheme="minorHAnsi" w:hAnsiTheme="minorHAnsi" w:cs="TimesNewRomanPSMT"/>
          <w:color w:val="000000"/>
          <w:lang w:eastAsia="en-US"/>
        </w:rPr>
        <w:t>Wykonania przedmiotu zamówienia z należytą starannością.</w:t>
      </w:r>
    </w:p>
    <w:p w:rsidR="003F0651" w:rsidRPr="003F0651" w:rsidRDefault="003F0651" w:rsidP="003F0651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lang w:eastAsia="en-US"/>
        </w:rPr>
      </w:pPr>
      <w:r w:rsidRPr="003F0651">
        <w:rPr>
          <w:rFonts w:asciiTheme="minorHAnsi" w:eastAsiaTheme="minorHAnsi" w:hAnsiTheme="minorHAnsi" w:cs="TimesNewRomanPSMT"/>
          <w:color w:val="000000"/>
          <w:lang w:eastAsia="en-US"/>
        </w:rPr>
        <w:t>Uwzględniać wszelkie uwagi Zamawiającego i dokonać odpowiednich modyfikacji w celu prawidłowego wykonania przedmiotu zamówienia.</w:t>
      </w:r>
    </w:p>
    <w:p w:rsidR="003F0651" w:rsidRDefault="003F0651" w:rsidP="007663A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 w:rsidRPr="003F0651">
        <w:rPr>
          <w:rFonts w:asciiTheme="minorHAnsi" w:eastAsiaTheme="minorHAnsi" w:hAnsiTheme="minorHAnsi" w:cs="TimesNewRomanPSMT"/>
          <w:color w:val="000000"/>
          <w:lang w:eastAsia="en-US"/>
        </w:rPr>
        <w:t xml:space="preserve">Zapewnienia sali wykładowej </w:t>
      </w:r>
      <w:r w:rsidR="007663A8">
        <w:rPr>
          <w:rFonts w:asciiTheme="minorHAnsi" w:eastAsiaTheme="minorHAnsi" w:hAnsiTheme="minorHAnsi" w:cs="TimesNewRomanPSMT"/>
          <w:color w:val="000000"/>
          <w:lang w:eastAsia="en-US"/>
        </w:rPr>
        <w:t xml:space="preserve">wyposażonej w odpowiedni sprzęt, spełniającej wymogi </w:t>
      </w:r>
      <w:r w:rsidR="00FF5FDC">
        <w:rPr>
          <w:rFonts w:asciiTheme="minorHAnsi" w:eastAsiaTheme="minorHAnsi" w:hAnsiTheme="minorHAnsi" w:cs="TimesNewRomanPSMT"/>
          <w:color w:val="000000"/>
          <w:lang w:eastAsia="en-US"/>
        </w:rPr>
        <w:t>BHP oraz</w:t>
      </w:r>
      <w:r w:rsidRPr="003F0651">
        <w:rPr>
          <w:rFonts w:asciiTheme="minorHAnsi" w:eastAsiaTheme="minorHAnsi" w:hAnsiTheme="minorHAnsi" w:cs="TimesNewRomanPSMT"/>
          <w:color w:val="000000"/>
          <w:lang w:eastAsia="en-US"/>
        </w:rPr>
        <w:t xml:space="preserve"> materiały edukacyjne niezbędne do przeprowadzenia szkolenia.</w:t>
      </w:r>
    </w:p>
    <w:p w:rsidR="003F0651" w:rsidRPr="003F0651" w:rsidRDefault="007663A8" w:rsidP="00D36E6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lang w:eastAsia="en-US"/>
        </w:rPr>
        <w:t>Posiadania placu manewrowego oraz</w:t>
      </w:r>
      <w:r w:rsidR="003F0651" w:rsidRPr="003F0651">
        <w:rPr>
          <w:rFonts w:asciiTheme="minorHAnsi" w:eastAsiaTheme="minorHAnsi" w:hAnsiTheme="minorHAnsi" w:cs="TimesNewRomanPSMT"/>
          <w:color w:val="000000"/>
          <w:lang w:eastAsia="en-US"/>
        </w:rPr>
        <w:t xml:space="preserve"> sprawnych pojazdów.</w:t>
      </w:r>
    </w:p>
    <w:p w:rsidR="003F0651" w:rsidRPr="00D36E66" w:rsidRDefault="003F0651" w:rsidP="00D36E6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 w:rsidRPr="003F0651">
        <w:rPr>
          <w:rFonts w:asciiTheme="minorHAnsi" w:eastAsiaTheme="minorHAnsi" w:hAnsiTheme="minorHAnsi" w:cs="TimesNewRomanPSMT"/>
          <w:color w:val="000000"/>
          <w:lang w:eastAsia="en-US"/>
        </w:rPr>
        <w:t>Przeprowadzenia egzaminu wewnęt</w:t>
      </w:r>
      <w:r w:rsidR="005A1E62">
        <w:rPr>
          <w:rFonts w:asciiTheme="minorHAnsi" w:eastAsiaTheme="minorHAnsi" w:hAnsiTheme="minorHAnsi" w:cs="TimesNewRomanPSMT"/>
          <w:color w:val="000000"/>
          <w:lang w:eastAsia="en-US"/>
        </w:rPr>
        <w:t xml:space="preserve">rznego oraz zapewnienia udziału </w:t>
      </w:r>
      <w:r w:rsidRPr="003F0651">
        <w:rPr>
          <w:rFonts w:asciiTheme="minorHAnsi" w:eastAsiaTheme="minorHAnsi" w:hAnsiTheme="minorHAnsi" w:cs="TimesNewRomanPSMT"/>
          <w:color w:val="000000"/>
          <w:lang w:eastAsia="en-US"/>
        </w:rPr>
        <w:t xml:space="preserve">w </w:t>
      </w:r>
      <w:proofErr w:type="spellStart"/>
      <w:r w:rsidRPr="003F0651">
        <w:rPr>
          <w:rFonts w:asciiTheme="minorHAnsi" w:eastAsiaTheme="minorHAnsi" w:hAnsiTheme="minorHAnsi" w:cs="TimesNewRomanPSMT"/>
          <w:color w:val="000000"/>
          <w:lang w:eastAsia="en-US"/>
        </w:rPr>
        <w:t>egzaminie</w:t>
      </w: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państwowym</w:t>
      </w:r>
      <w:proofErr w:type="spellEnd"/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.</w:t>
      </w:r>
    </w:p>
    <w:p w:rsidR="003F0651" w:rsidRPr="00D36E66" w:rsidRDefault="003F0651" w:rsidP="00D36E6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Umieszczenia w miejscu realizacji zajęć informacji o współfinansowaniu szkolenia ze</w:t>
      </w:r>
      <w:r w:rsidR="000C2BF0">
        <w:rPr>
          <w:rFonts w:asciiTheme="minorHAnsi" w:eastAsiaTheme="minorHAnsi" w:hAnsiTheme="minorHAnsi" w:cs="TimesNewRomanPSMT"/>
          <w:color w:val="000000"/>
          <w:lang w:eastAsia="en-US"/>
        </w:rPr>
        <w:t> </w:t>
      </w: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środków Unii Europejskie</w:t>
      </w:r>
      <w:r w:rsidR="003E5B26">
        <w:rPr>
          <w:rFonts w:asciiTheme="minorHAnsi" w:eastAsiaTheme="minorHAnsi" w:hAnsiTheme="minorHAnsi" w:cs="TimesNewRomanPSMT"/>
          <w:color w:val="000000"/>
          <w:lang w:eastAsia="en-US"/>
        </w:rPr>
        <w:t>j.</w:t>
      </w:r>
    </w:p>
    <w:p w:rsidR="003F0651" w:rsidRPr="00D36E66" w:rsidRDefault="003F0651" w:rsidP="00D36E6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Informowania kursantów o terminie zajęć teoretycznych i praktycznych z odpowiednim wyprzedzeniem.</w:t>
      </w:r>
    </w:p>
    <w:p w:rsidR="003F0651" w:rsidRPr="00D36E66" w:rsidRDefault="003F0651" w:rsidP="00D36E6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lastRenderedPageBreak/>
        <w:t>Poddać się kontroli w zakresie przedmiotu zamówienia przez Zamawiającego lub przez podmiot kontrolujący Zamawiającego.</w:t>
      </w:r>
    </w:p>
    <w:p w:rsidR="003F0651" w:rsidRPr="007663A8" w:rsidRDefault="003F0651" w:rsidP="007663A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 xml:space="preserve">Bieżącego informowania o nieobecności na zajęciach osób skierowanych </w:t>
      </w:r>
      <w:proofErr w:type="spellStart"/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przez</w:t>
      </w:r>
      <w:r w:rsidRPr="007663A8">
        <w:rPr>
          <w:rFonts w:asciiTheme="minorHAnsi" w:eastAsiaTheme="minorHAnsi" w:hAnsiTheme="minorHAnsi" w:cs="TimesNewRomanPSMT"/>
          <w:color w:val="000000"/>
          <w:lang w:eastAsia="en-US"/>
        </w:rPr>
        <w:t>Zamawiającego</w:t>
      </w:r>
      <w:proofErr w:type="spellEnd"/>
      <w:r w:rsidRPr="007663A8">
        <w:rPr>
          <w:rFonts w:asciiTheme="minorHAnsi" w:eastAsiaTheme="minorHAnsi" w:hAnsiTheme="minorHAnsi" w:cs="TimesNewRomanPSMT"/>
          <w:color w:val="000000"/>
          <w:lang w:eastAsia="en-US"/>
        </w:rPr>
        <w:t xml:space="preserve">, nie zgłoszeniu się tych osób na </w:t>
      </w:r>
      <w:r w:rsidR="007663A8">
        <w:rPr>
          <w:rFonts w:asciiTheme="minorHAnsi" w:eastAsiaTheme="minorHAnsi" w:hAnsiTheme="minorHAnsi" w:cs="TimesNewRomanPSMT"/>
          <w:color w:val="000000"/>
          <w:lang w:eastAsia="en-US"/>
        </w:rPr>
        <w:t>kurs</w:t>
      </w:r>
      <w:r w:rsidRPr="007663A8">
        <w:rPr>
          <w:rFonts w:asciiTheme="minorHAnsi" w:eastAsiaTheme="minorHAnsi" w:hAnsiTheme="minorHAnsi" w:cs="TimesNewRomanPSMT"/>
          <w:color w:val="000000"/>
          <w:lang w:eastAsia="en-US"/>
        </w:rPr>
        <w:t xml:space="preserve"> lub też </w:t>
      </w:r>
      <w:proofErr w:type="spellStart"/>
      <w:r w:rsidRPr="007663A8">
        <w:rPr>
          <w:rFonts w:asciiTheme="minorHAnsi" w:eastAsiaTheme="minorHAnsi" w:hAnsiTheme="minorHAnsi" w:cs="TimesNewRomanPSMT"/>
          <w:color w:val="000000"/>
          <w:lang w:eastAsia="en-US"/>
        </w:rPr>
        <w:t>rezygnacjiz</w:t>
      </w:r>
      <w:proofErr w:type="spellEnd"/>
      <w:r w:rsidRPr="007663A8">
        <w:rPr>
          <w:rFonts w:asciiTheme="minorHAnsi" w:eastAsiaTheme="minorHAnsi" w:hAnsiTheme="minorHAnsi" w:cs="TimesNewRomanPSMT"/>
          <w:color w:val="000000"/>
          <w:lang w:eastAsia="en-US"/>
        </w:rPr>
        <w:t xml:space="preserve"> uczestnictwa w</w:t>
      </w:r>
      <w:r w:rsidR="000C2BF0">
        <w:rPr>
          <w:rFonts w:asciiTheme="minorHAnsi" w:eastAsiaTheme="minorHAnsi" w:hAnsiTheme="minorHAnsi" w:cs="TimesNewRomanPSMT"/>
          <w:color w:val="000000"/>
          <w:lang w:eastAsia="en-US"/>
        </w:rPr>
        <w:t> </w:t>
      </w:r>
      <w:r w:rsidRPr="007663A8">
        <w:rPr>
          <w:rFonts w:asciiTheme="minorHAnsi" w:eastAsiaTheme="minorHAnsi" w:hAnsiTheme="minorHAnsi" w:cs="TimesNewRomanPSMT"/>
          <w:color w:val="000000"/>
          <w:lang w:eastAsia="en-US"/>
        </w:rPr>
        <w:t>zajęciach w trakcie ich trwania - niezwłocznie i dokonać weryfikacji kosztów.</w:t>
      </w:r>
    </w:p>
    <w:p w:rsidR="00AC367E" w:rsidRPr="003E5B26" w:rsidRDefault="00A60702" w:rsidP="007663A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3E5B26">
        <w:rPr>
          <w:rFonts w:ascii="Calibri" w:hAnsi="Calibri"/>
        </w:rPr>
        <w:t>Wykonawca zobowiązuje</w:t>
      </w:r>
      <w:r w:rsidR="00AC367E" w:rsidRPr="003E5B26">
        <w:rPr>
          <w:rFonts w:ascii="Calibri" w:hAnsi="Calibri"/>
        </w:rPr>
        <w:t xml:space="preserve"> się</w:t>
      </w:r>
      <w:r w:rsidR="00D36E66" w:rsidRPr="003E5B26">
        <w:rPr>
          <w:rFonts w:ascii="Calibri" w:hAnsi="Calibri"/>
        </w:rPr>
        <w:t xml:space="preserve"> ponadto</w:t>
      </w:r>
      <w:r w:rsidR="00AC367E" w:rsidRPr="003E5B26">
        <w:rPr>
          <w:rFonts w:ascii="Calibri" w:hAnsi="Calibri"/>
        </w:rPr>
        <w:t xml:space="preserve"> do:</w:t>
      </w:r>
    </w:p>
    <w:p w:rsidR="00AC367E" w:rsidRPr="003B34A8" w:rsidRDefault="00AC367E" w:rsidP="00AC367E">
      <w:pPr>
        <w:numPr>
          <w:ilvl w:val="0"/>
          <w:numId w:val="36"/>
        </w:numPr>
        <w:jc w:val="both"/>
        <w:rPr>
          <w:rFonts w:ascii="Calibri" w:hAnsi="Calibri"/>
        </w:rPr>
      </w:pPr>
      <w:r w:rsidRPr="003B34A8">
        <w:rPr>
          <w:rFonts w:ascii="Calibri" w:hAnsi="Calibri"/>
        </w:rPr>
        <w:t>zorganizowania cateringu</w:t>
      </w:r>
      <w:r w:rsidR="007663A8">
        <w:rPr>
          <w:rFonts w:ascii="Calibri" w:hAnsi="Calibri"/>
        </w:rPr>
        <w:t xml:space="preserve"> w postaci: ciepłych i zimnych napoi oraz ciastek.</w:t>
      </w:r>
    </w:p>
    <w:p w:rsidR="00AC367E" w:rsidRPr="003B34A8" w:rsidRDefault="003E5B26" w:rsidP="00AC367E">
      <w:pPr>
        <w:numPr>
          <w:ilvl w:val="0"/>
          <w:numId w:val="36"/>
        </w:numPr>
        <w:jc w:val="both"/>
        <w:rPr>
          <w:rFonts w:ascii="Calibri" w:hAnsi="Calibri"/>
        </w:rPr>
      </w:pPr>
      <w:r>
        <w:rPr>
          <w:rFonts w:ascii="Calibri" w:hAnsi="Calibri"/>
        </w:rPr>
        <w:t>zapewnienia</w:t>
      </w:r>
      <w:r w:rsidR="00AC367E" w:rsidRPr="003B34A8">
        <w:rPr>
          <w:rFonts w:ascii="Calibri" w:hAnsi="Calibri"/>
        </w:rPr>
        <w:t xml:space="preserve"> uczestnikom </w:t>
      </w:r>
      <w:r w:rsidR="00AC367E">
        <w:rPr>
          <w:rFonts w:ascii="Calibri" w:hAnsi="Calibri"/>
        </w:rPr>
        <w:t>kursu</w:t>
      </w:r>
      <w:r w:rsidR="00AC367E" w:rsidRPr="003B34A8">
        <w:rPr>
          <w:rFonts w:ascii="Calibri" w:hAnsi="Calibri"/>
        </w:rPr>
        <w:t xml:space="preserve"> na własność materiałów i pomocy dydaktycznych,</w:t>
      </w:r>
      <w:r w:rsidR="00AC367E">
        <w:rPr>
          <w:rFonts w:ascii="Calibri" w:hAnsi="Calibri"/>
        </w:rPr>
        <w:t xml:space="preserve"> związanych z realizowaną na kursie</w:t>
      </w:r>
      <w:r w:rsidR="007663A8">
        <w:rPr>
          <w:rFonts w:ascii="Calibri" w:hAnsi="Calibri"/>
        </w:rPr>
        <w:t xml:space="preserve"> tematyką wymienionych w SIWZ.</w:t>
      </w:r>
    </w:p>
    <w:p w:rsidR="00AC367E" w:rsidRPr="00D36E66" w:rsidRDefault="00AC367E" w:rsidP="00D36E66">
      <w:pPr>
        <w:pStyle w:val="Akapitzlist"/>
        <w:numPr>
          <w:ilvl w:val="0"/>
          <w:numId w:val="31"/>
        </w:numPr>
        <w:jc w:val="both"/>
        <w:rPr>
          <w:rFonts w:ascii="Calibri" w:hAnsi="Calibri"/>
        </w:rPr>
      </w:pPr>
      <w:r w:rsidRPr="00D36E66">
        <w:rPr>
          <w:rFonts w:ascii="Calibri" w:hAnsi="Calibri"/>
        </w:rPr>
        <w:t xml:space="preserve">Wykonawca zobowiązuje się do zapewnienia wykwalifikowanej kadry prowadzącej zajęcia, wskazanej w Ofercie Wykonawcy. </w:t>
      </w:r>
    </w:p>
    <w:p w:rsidR="00D36E66" w:rsidRDefault="00AC367E" w:rsidP="00D36E66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</w:t>
      </w:r>
      <w:r w:rsidRPr="009D512D">
        <w:rPr>
          <w:rFonts w:ascii="Calibri" w:hAnsi="Calibri"/>
        </w:rPr>
        <w:t>może powierzyć wykonywanie zadań innym osobom fizycznym i prawnym niż wymienione</w:t>
      </w:r>
      <w:r>
        <w:rPr>
          <w:rFonts w:ascii="Calibri" w:hAnsi="Calibri"/>
        </w:rPr>
        <w:t xml:space="preserve"> w złożonej O</w:t>
      </w:r>
      <w:r w:rsidRPr="009D512D">
        <w:rPr>
          <w:rFonts w:ascii="Calibri" w:hAnsi="Calibri"/>
        </w:rPr>
        <w:t xml:space="preserve">fercie tylko w sytuacji, gdy zaistniało zdarzenie losowe, którego nie można było przewidzieć w chwili zawarcia Umowy (wypadek, choroba wykładowcy). </w:t>
      </w:r>
      <w:r w:rsidRPr="008C3D13">
        <w:rPr>
          <w:rFonts w:ascii="Calibri" w:hAnsi="Calibri"/>
        </w:rPr>
        <w:t xml:space="preserve">W takiej sytuacji dopuszcza się możliwość zmiany osoby realizującej program (wskazana osoba </w:t>
      </w:r>
      <w:r w:rsidR="00A60702" w:rsidRPr="008C3D13">
        <w:rPr>
          <w:rFonts w:ascii="Calibri" w:hAnsi="Calibri"/>
        </w:rPr>
        <w:t>musi posiadać</w:t>
      </w:r>
      <w:r w:rsidRPr="008C3D13">
        <w:rPr>
          <w:rFonts w:ascii="Calibri" w:hAnsi="Calibri"/>
        </w:rPr>
        <w:t xml:space="preserve"> kwalifikacje i </w:t>
      </w:r>
      <w:r w:rsidR="00A60702" w:rsidRPr="008C3D13">
        <w:rPr>
          <w:rFonts w:ascii="Calibri" w:hAnsi="Calibri"/>
        </w:rPr>
        <w:t>doświadczenie, co</w:t>
      </w:r>
      <w:r>
        <w:rPr>
          <w:rFonts w:ascii="Calibri" w:hAnsi="Calibri"/>
        </w:rPr>
        <w:t xml:space="preserve"> najmniej </w:t>
      </w:r>
      <w:r w:rsidRPr="008C3D13">
        <w:rPr>
          <w:rFonts w:ascii="Calibri" w:hAnsi="Calibri"/>
        </w:rPr>
        <w:t xml:space="preserve">równoważne do osoby wcześniej wskazanej) pod warunkiem </w:t>
      </w:r>
      <w:r w:rsidR="00A60702" w:rsidRPr="008C3D13">
        <w:rPr>
          <w:rFonts w:ascii="Calibri" w:hAnsi="Calibri"/>
        </w:rPr>
        <w:t>pisemnego zawiadomienia</w:t>
      </w:r>
      <w:r w:rsidRPr="008C3D13">
        <w:rPr>
          <w:rFonts w:ascii="Calibri" w:hAnsi="Calibri"/>
        </w:rPr>
        <w:t xml:space="preserve"> i uzyskania zgody Z</w:t>
      </w:r>
      <w:r>
        <w:rPr>
          <w:rFonts w:ascii="Calibri" w:hAnsi="Calibri"/>
        </w:rPr>
        <w:t>amawiającego najpóźniej na 3 dni robocze przed planowaną datą rozpoczęcia szkolenia</w:t>
      </w:r>
      <w:r w:rsidRPr="008C3D13">
        <w:rPr>
          <w:rFonts w:ascii="Calibri" w:hAnsi="Calibri"/>
        </w:rPr>
        <w:t>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>Przechowywania dokumentacji związanej z realizacją przedmiotu zamówienia do dnia31.12.2022 r. w sposób zapewni</w:t>
      </w:r>
      <w:r w:rsidR="007663A8">
        <w:rPr>
          <w:rFonts w:asciiTheme="minorHAnsi" w:eastAsiaTheme="minorHAnsi" w:hAnsiTheme="minorHAnsi" w:cs="TimesNewRomanPSMT"/>
          <w:lang w:eastAsia="en-US"/>
        </w:rPr>
        <w:t>ający poufność i bezpieczeństwo</w:t>
      </w:r>
      <w:r w:rsidRPr="00D36E66">
        <w:rPr>
          <w:rFonts w:asciiTheme="minorHAnsi" w:eastAsiaTheme="minorHAnsi" w:hAnsiTheme="minorHAnsi" w:cs="TimesNewRomanPSMT"/>
          <w:lang w:eastAsia="en-US"/>
        </w:rPr>
        <w:t>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 xml:space="preserve">Wykonanie usługi zgodnie z przepisami bezpieczeństwa i higieny pracy, </w:t>
      </w:r>
      <w:proofErr w:type="spellStart"/>
      <w:r w:rsidRPr="00D36E66">
        <w:rPr>
          <w:rFonts w:asciiTheme="minorHAnsi" w:eastAsiaTheme="minorHAnsi" w:hAnsiTheme="minorHAnsi" w:cs="TimesNewRomanPSMT"/>
          <w:lang w:eastAsia="en-US"/>
        </w:rPr>
        <w:t>przepisamiprzeciwpożarowymi</w:t>
      </w:r>
      <w:proofErr w:type="spellEnd"/>
      <w:r w:rsidRPr="00D36E66">
        <w:rPr>
          <w:rFonts w:asciiTheme="minorHAnsi" w:eastAsiaTheme="minorHAnsi" w:hAnsiTheme="minorHAnsi" w:cs="TimesNewRomanPSMT"/>
          <w:lang w:eastAsia="en-US"/>
        </w:rPr>
        <w:t>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 xml:space="preserve">Przestrzegania ochrony danych osobowych zgodnie z ustawą z dnia 29 sierpnia 1997r. o ochronie danych osobowych (Dz. U. z 2002 r. Nr 101, poz. 929 z </w:t>
      </w:r>
      <w:proofErr w:type="spellStart"/>
      <w:r w:rsidRPr="00D36E66">
        <w:rPr>
          <w:rFonts w:asciiTheme="minorHAnsi" w:eastAsiaTheme="minorHAnsi" w:hAnsiTheme="minorHAnsi" w:cs="TimesNewRomanPSMT"/>
          <w:lang w:eastAsia="en-US"/>
        </w:rPr>
        <w:t>późn</w:t>
      </w:r>
      <w:proofErr w:type="spellEnd"/>
      <w:r w:rsidRPr="00D36E66">
        <w:rPr>
          <w:rFonts w:asciiTheme="minorHAnsi" w:eastAsiaTheme="minorHAnsi" w:hAnsiTheme="minorHAnsi" w:cs="TimesNewRomanPSMT"/>
          <w:lang w:eastAsia="en-US"/>
        </w:rPr>
        <w:t>. zm.).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 xml:space="preserve"> Przedłożenia wraz z ofertą cenową szczegółowego programu szkolenia.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 xml:space="preserve">Przedłożenia Zamawiającemu harmonogramu zajęć, z określeniem miejsca </w:t>
      </w:r>
      <w:proofErr w:type="spellStart"/>
      <w:r w:rsidRPr="00D36E66">
        <w:rPr>
          <w:rFonts w:asciiTheme="minorHAnsi" w:eastAsiaTheme="minorHAnsi" w:hAnsiTheme="minorHAnsi" w:cs="TimesNewRomanPSMT"/>
          <w:lang w:eastAsia="en-US"/>
        </w:rPr>
        <w:t>odbywaniazajęć</w:t>
      </w:r>
      <w:proofErr w:type="spellEnd"/>
      <w:r w:rsidRPr="00D36E66">
        <w:rPr>
          <w:rFonts w:asciiTheme="minorHAnsi" w:eastAsiaTheme="minorHAnsi" w:hAnsiTheme="minorHAnsi" w:cs="TimesNewRomanPSMT"/>
          <w:lang w:eastAsia="en-US"/>
        </w:rPr>
        <w:t>, na co najmniej 5 dni kalendarzowych przed ich rozpoczęciem.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>Przedkładane dokumenty opatrzyć logo EFS.</w:t>
      </w:r>
    </w:p>
    <w:p w:rsidR="00AC367E" w:rsidRPr="009D512D" w:rsidRDefault="00D36E66" w:rsidP="00AC367E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</w:t>
      </w:r>
    </w:p>
    <w:p w:rsidR="00AC367E" w:rsidRPr="009D512D" w:rsidRDefault="00AC367E" w:rsidP="00AC367E">
      <w:pPr>
        <w:rPr>
          <w:rFonts w:ascii="Calibri" w:hAnsi="Calibri"/>
          <w:b/>
        </w:rPr>
      </w:pPr>
    </w:p>
    <w:p w:rsidR="00AC367E" w:rsidRPr="009D512D" w:rsidRDefault="00A60702" w:rsidP="007663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</w:t>
      </w:r>
      <w:r w:rsidRPr="009D512D">
        <w:rPr>
          <w:rFonts w:ascii="Calibri" w:hAnsi="Calibri" w:cs="Calibri"/>
        </w:rPr>
        <w:t>zobowiązuje</w:t>
      </w:r>
      <w:r w:rsidR="00AC367E" w:rsidRPr="009D512D">
        <w:rPr>
          <w:rFonts w:ascii="Calibri" w:hAnsi="Calibri" w:cs="Calibri"/>
        </w:rPr>
        <w:t xml:space="preserve"> się do:</w:t>
      </w:r>
    </w:p>
    <w:p w:rsidR="00AC367E" w:rsidRPr="009D512D" w:rsidRDefault="00AC367E" w:rsidP="00AC367E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przeprowadzenia </w:t>
      </w:r>
      <w:r>
        <w:rPr>
          <w:rFonts w:ascii="Calibri" w:hAnsi="Calibri" w:cs="Calibri"/>
        </w:rPr>
        <w:t>kursu</w:t>
      </w:r>
      <w:r w:rsidRPr="009D512D">
        <w:rPr>
          <w:rFonts w:ascii="Calibri" w:hAnsi="Calibri" w:cs="Calibri"/>
        </w:rPr>
        <w:t xml:space="preserve"> zgodnie z przedstawionym </w:t>
      </w:r>
      <w:r w:rsidR="00A60702" w:rsidRPr="009D512D">
        <w:rPr>
          <w:rFonts w:ascii="Calibri" w:hAnsi="Calibri" w:cs="Calibri"/>
        </w:rPr>
        <w:t>programem kursu</w:t>
      </w:r>
      <w:r w:rsidRPr="009D512D">
        <w:rPr>
          <w:rFonts w:ascii="Calibri" w:hAnsi="Calibri" w:cs="Calibri"/>
        </w:rPr>
        <w:t>, który stanowi nieodłączną część umowy</w:t>
      </w:r>
      <w:r>
        <w:rPr>
          <w:rFonts w:ascii="Calibri" w:hAnsi="Calibri" w:cs="Calibri"/>
        </w:rPr>
        <w:t>,</w:t>
      </w:r>
    </w:p>
    <w:p w:rsidR="00AC367E" w:rsidRPr="009D512D" w:rsidRDefault="00AC367E" w:rsidP="00AC367E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prowadzenia dokumentacji przebiegu </w:t>
      </w:r>
      <w:r>
        <w:rPr>
          <w:rFonts w:ascii="Calibri" w:hAnsi="Calibri" w:cs="Calibri"/>
        </w:rPr>
        <w:t>kursu</w:t>
      </w:r>
      <w:r w:rsidRPr="009D512D">
        <w:rPr>
          <w:rFonts w:ascii="Calibri" w:hAnsi="Calibri" w:cs="Calibri"/>
        </w:rPr>
        <w:t xml:space="preserve"> stanowiącej:</w:t>
      </w:r>
    </w:p>
    <w:p w:rsidR="00AC367E" w:rsidRDefault="00AC367E" w:rsidP="00AC367E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dziennik zajęć edukacyjnych zawierający tematy i wymiar godzin zajęć edukacyjnych </w:t>
      </w:r>
    </w:p>
    <w:p w:rsidR="003E5B26" w:rsidRPr="009D512D" w:rsidRDefault="003E5B26" w:rsidP="00AC367E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listę obecności</w:t>
      </w:r>
    </w:p>
    <w:p w:rsidR="00AC367E" w:rsidRPr="009D512D" w:rsidRDefault="00AC367E" w:rsidP="00AC367E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>listę obecności zawierającą: imi</w:t>
      </w:r>
      <w:r>
        <w:rPr>
          <w:rFonts w:ascii="Calibri" w:hAnsi="Calibri" w:cs="Calibri"/>
        </w:rPr>
        <w:t>ę, nazwisko i podpis uczestnika</w:t>
      </w:r>
    </w:p>
    <w:p w:rsidR="00AC367E" w:rsidRPr="00DE1780" w:rsidRDefault="00AC367E" w:rsidP="00AC367E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DE1780">
        <w:rPr>
          <w:rFonts w:ascii="Calibri" w:hAnsi="Calibri" w:cs="Calibri"/>
        </w:rPr>
        <w:t>protokół z wewnętrznego egzaminu końcowego, jeżeli został przeprowadzony</w:t>
      </w:r>
    </w:p>
    <w:p w:rsidR="00AC367E" w:rsidRDefault="00AC367E" w:rsidP="00AC367E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lastRenderedPageBreak/>
        <w:t xml:space="preserve">rejestr wydanych zaświadczeń lub innych dokumentów potwierdzających ukończenie </w:t>
      </w:r>
      <w:proofErr w:type="spellStart"/>
      <w:r>
        <w:rPr>
          <w:rFonts w:ascii="Calibri" w:hAnsi="Calibri" w:cs="Calibri"/>
        </w:rPr>
        <w:t>kursu</w:t>
      </w:r>
      <w:r w:rsidRPr="007B12B7">
        <w:rPr>
          <w:rFonts w:ascii="Calibri" w:hAnsi="Calibri" w:cs="Calibri"/>
        </w:rPr>
        <w:t>i</w:t>
      </w:r>
      <w:proofErr w:type="spellEnd"/>
      <w:r w:rsidRPr="007B12B7">
        <w:rPr>
          <w:rFonts w:ascii="Calibri" w:hAnsi="Calibri" w:cs="Calibri"/>
        </w:rPr>
        <w:t xml:space="preserve"> uzyskanie kwalifikacji, zawierający: numer, imię i nazwisko oraz numer PESEL uczestnika</w:t>
      </w:r>
      <w:r>
        <w:rPr>
          <w:rFonts w:ascii="Calibri" w:hAnsi="Calibri" w:cs="Calibri"/>
        </w:rPr>
        <w:t>, oraz nazwę kursu</w:t>
      </w:r>
      <w:r w:rsidRPr="007B12B7">
        <w:rPr>
          <w:rFonts w:ascii="Calibri" w:hAnsi="Calibri" w:cs="Calibri"/>
        </w:rPr>
        <w:t xml:space="preserve"> i datę wydania zaświadczenia</w:t>
      </w:r>
      <w:r>
        <w:rPr>
          <w:rFonts w:ascii="Calibri" w:hAnsi="Calibri" w:cs="Calibri"/>
        </w:rPr>
        <w:t>,</w:t>
      </w:r>
    </w:p>
    <w:p w:rsidR="003E5B26" w:rsidRPr="003E5B26" w:rsidRDefault="002D2F27" w:rsidP="003E5B26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1141CB">
        <w:rPr>
          <w:rFonts w:ascii="Calibri" w:hAnsi="Calibri" w:cs="Calibri"/>
        </w:rPr>
        <w:t>listę odbioru materiałów szkoleniowych, zaświadczeń</w:t>
      </w:r>
      <w:r w:rsidR="003E5B26">
        <w:rPr>
          <w:rFonts w:ascii="Calibri" w:hAnsi="Calibri" w:cs="Calibri"/>
        </w:rPr>
        <w:t>,</w:t>
      </w:r>
      <w:r w:rsidRPr="001141CB">
        <w:rPr>
          <w:rFonts w:ascii="Calibri" w:hAnsi="Calibri" w:cs="Calibri"/>
        </w:rPr>
        <w:t xml:space="preserve"> cateringu </w:t>
      </w:r>
      <w:r w:rsidR="003E5B26">
        <w:rPr>
          <w:rFonts w:ascii="Calibri" w:hAnsi="Calibri" w:cs="Calibri"/>
        </w:rPr>
        <w:t>oraz listę odbioru zwrotu kosztów dojazdu,</w:t>
      </w:r>
    </w:p>
    <w:p w:rsidR="00AC367E" w:rsidRPr="00557EBC" w:rsidRDefault="00AC367E" w:rsidP="00AC367E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557EBC">
        <w:rPr>
          <w:rFonts w:ascii="Calibri" w:hAnsi="Calibri" w:cs="Calibri"/>
        </w:rPr>
        <w:t>sprawowania nadz</w:t>
      </w:r>
      <w:r>
        <w:rPr>
          <w:rFonts w:ascii="Calibri" w:hAnsi="Calibri" w:cs="Calibri"/>
        </w:rPr>
        <w:t xml:space="preserve">oru nad frekwencją uczestników kursu </w:t>
      </w:r>
      <w:r w:rsidRPr="00557EBC">
        <w:rPr>
          <w:rFonts w:ascii="Calibri" w:hAnsi="Calibri" w:cs="Calibri"/>
        </w:rPr>
        <w:t>poprzez:</w:t>
      </w:r>
    </w:p>
    <w:p w:rsidR="00AC367E" w:rsidRPr="009D512D" w:rsidRDefault="00AC367E" w:rsidP="00AC367E">
      <w:pPr>
        <w:numPr>
          <w:ilvl w:val="0"/>
          <w:numId w:val="38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prowadzenie imiennych list obecności uczestników </w:t>
      </w:r>
      <w:r>
        <w:rPr>
          <w:rFonts w:ascii="Calibri" w:hAnsi="Calibri"/>
        </w:rPr>
        <w:t>kursu</w:t>
      </w:r>
    </w:p>
    <w:p w:rsidR="00AC367E" w:rsidRPr="00D36E66" w:rsidRDefault="00AC367E" w:rsidP="00AC367E">
      <w:pPr>
        <w:numPr>
          <w:ilvl w:val="0"/>
          <w:numId w:val="38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bieżące informowanie na piśmie </w:t>
      </w:r>
      <w:r>
        <w:rPr>
          <w:rFonts w:ascii="Calibri" w:hAnsi="Calibri"/>
        </w:rPr>
        <w:t>Zamawiającego</w:t>
      </w:r>
      <w:r w:rsidRPr="009D512D">
        <w:rPr>
          <w:rFonts w:ascii="Calibri" w:hAnsi="Calibri"/>
        </w:rPr>
        <w:t xml:space="preserve"> o przypadkach nieobecności na </w:t>
      </w:r>
      <w:r w:rsidRPr="00D36E66">
        <w:rPr>
          <w:rFonts w:ascii="Calibri" w:hAnsi="Calibri"/>
        </w:rPr>
        <w:t>kursie w trakcie jego trwania pod rygorem odmowy zapłaty za szkolenie tych osób,</w:t>
      </w:r>
    </w:p>
    <w:p w:rsidR="00AC367E" w:rsidRPr="00D36E66" w:rsidRDefault="00AC367E" w:rsidP="00AC367E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D36E66">
        <w:rPr>
          <w:rFonts w:ascii="Calibri" w:hAnsi="Calibri" w:cs="Calibri"/>
        </w:rPr>
        <w:t>wydania uczestnikom kursu stosownych zaświadczeń (lub innych dokumentów) potwierdzających ukończenie kursu i uzyskanie kwalifikacji</w:t>
      </w:r>
      <w:r w:rsidR="007663A8">
        <w:rPr>
          <w:rFonts w:ascii="Calibri" w:hAnsi="Calibri" w:cs="Calibri"/>
        </w:rPr>
        <w:t>.</w:t>
      </w:r>
    </w:p>
    <w:p w:rsidR="00AC367E" w:rsidRPr="007B12B7" w:rsidRDefault="005A1E62" w:rsidP="00AC367E">
      <w:pPr>
        <w:numPr>
          <w:ilvl w:val="0"/>
          <w:numId w:val="43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</w:t>
      </w:r>
      <w:r w:rsidR="00AC367E">
        <w:rPr>
          <w:rFonts w:ascii="Calibri" w:hAnsi="Calibri" w:cs="Calibri"/>
        </w:rPr>
        <w:t>rzekazaniaZamawiającemu</w:t>
      </w:r>
      <w:proofErr w:type="spellEnd"/>
      <w:r w:rsidR="00AC367E" w:rsidRPr="007B12B7">
        <w:rPr>
          <w:rFonts w:ascii="Calibri" w:hAnsi="Calibri" w:cs="Calibri"/>
        </w:rPr>
        <w:t xml:space="preserve"> w terminie 7 dni po zakończeniu </w:t>
      </w:r>
      <w:r w:rsidR="00AC367E">
        <w:rPr>
          <w:rFonts w:ascii="Calibri" w:hAnsi="Calibri" w:cs="Calibri"/>
        </w:rPr>
        <w:t>kursu</w:t>
      </w:r>
      <w:r w:rsidR="00AC367E" w:rsidRPr="007B12B7">
        <w:rPr>
          <w:rFonts w:ascii="Calibri" w:hAnsi="Calibri" w:cs="Calibri"/>
        </w:rPr>
        <w:t>:</w:t>
      </w:r>
    </w:p>
    <w:p w:rsidR="00AC367E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oryginałów list obecności</w:t>
      </w:r>
    </w:p>
    <w:p w:rsidR="003E5B26" w:rsidRPr="009D512D" w:rsidRDefault="003E5B26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karty przeprowadzonych zajęć</w:t>
      </w:r>
    </w:p>
    <w:p w:rsidR="00AC367E" w:rsidRPr="009D512D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imiennego wykazu </w:t>
      </w:r>
      <w:r>
        <w:rPr>
          <w:rFonts w:ascii="Calibri" w:hAnsi="Calibri"/>
        </w:rPr>
        <w:t>osób, które skończyły kurs</w:t>
      </w:r>
    </w:p>
    <w:p w:rsidR="00AC367E" w:rsidRPr="009D512D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>imiennego wykazu osób</w:t>
      </w:r>
      <w:r>
        <w:rPr>
          <w:rFonts w:ascii="Calibri" w:hAnsi="Calibri"/>
        </w:rPr>
        <w:t>, które nie ukończyły kurs</w:t>
      </w:r>
    </w:p>
    <w:p w:rsidR="00AC367E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kserokopii zaświadczeń (lub innych dokumentów), </w:t>
      </w:r>
      <w:r>
        <w:rPr>
          <w:rFonts w:ascii="Calibri" w:hAnsi="Calibri"/>
        </w:rPr>
        <w:t xml:space="preserve">potwierdzających </w:t>
      </w:r>
      <w:r w:rsidRPr="009D512D">
        <w:rPr>
          <w:rFonts w:ascii="Calibri" w:hAnsi="Calibri"/>
        </w:rPr>
        <w:t>ukończeni</w:t>
      </w:r>
      <w:r>
        <w:rPr>
          <w:rFonts w:ascii="Calibri" w:hAnsi="Calibri"/>
        </w:rPr>
        <w:t>e kursu</w:t>
      </w:r>
    </w:p>
    <w:p w:rsidR="00AC367E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listy potwierdzającej korzystanie uczestników kursu z cateringu</w:t>
      </w:r>
    </w:p>
    <w:p w:rsidR="00AC367E" w:rsidRPr="009D512D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listy potwierdzającej odbiór materiałów szkoleniowych przez uczestników kursu</w:t>
      </w:r>
    </w:p>
    <w:p w:rsidR="00D36E66" w:rsidRDefault="007663A8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D36E66">
        <w:rPr>
          <w:rFonts w:ascii="Calibri" w:hAnsi="Calibri"/>
        </w:rPr>
        <w:t>art egzaminu teoretycznego</w:t>
      </w:r>
    </w:p>
    <w:p w:rsidR="003E5B26" w:rsidRDefault="003E5B26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kserokopii zaświadczeń lekarskich</w:t>
      </w:r>
    </w:p>
    <w:p w:rsidR="00D36E66" w:rsidRDefault="007663A8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D36E66">
        <w:rPr>
          <w:rFonts w:ascii="Calibri" w:hAnsi="Calibri"/>
        </w:rPr>
        <w:t>rkuszu przebiegu egzaminu praktycznego</w:t>
      </w:r>
    </w:p>
    <w:p w:rsidR="00D36E66" w:rsidRDefault="007663A8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D36E66">
        <w:rPr>
          <w:rFonts w:ascii="Calibri" w:hAnsi="Calibri"/>
        </w:rPr>
        <w:t>aświadczeń o ukończeniu szkolenia</w:t>
      </w:r>
    </w:p>
    <w:p w:rsidR="00AC367E" w:rsidRPr="009D512D" w:rsidRDefault="00D36E66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protokołu z przebiegu egzaminu wewnętrznego</w:t>
      </w:r>
      <w:r w:rsidR="00AC367E" w:rsidRPr="009D512D">
        <w:rPr>
          <w:rFonts w:ascii="Calibri" w:hAnsi="Calibri"/>
        </w:rPr>
        <w:t xml:space="preserve">, </w:t>
      </w:r>
    </w:p>
    <w:p w:rsidR="00AC367E" w:rsidRPr="009D512D" w:rsidRDefault="00AC367E" w:rsidP="00AC367E">
      <w:pPr>
        <w:numPr>
          <w:ilvl w:val="0"/>
          <w:numId w:val="40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>faktury (z załączonym opisem poniesionych kosztów).</w:t>
      </w:r>
    </w:p>
    <w:p w:rsidR="00AC367E" w:rsidRPr="009D512D" w:rsidRDefault="00AC367E" w:rsidP="00AC367E">
      <w:pPr>
        <w:rPr>
          <w:rFonts w:ascii="Calibri" w:hAnsi="Calibri"/>
          <w:b/>
        </w:rPr>
      </w:pPr>
    </w:p>
    <w:p w:rsidR="00AC367E" w:rsidRPr="009D512D" w:rsidRDefault="007663A8" w:rsidP="00AC367E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5</w:t>
      </w: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AC367E" w:rsidP="00AC367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</w:t>
      </w:r>
      <w:r w:rsidRPr="009D512D">
        <w:rPr>
          <w:rFonts w:ascii="Calibri" w:hAnsi="Calibri"/>
        </w:rPr>
        <w:t xml:space="preserve">umożliwi pracownikom </w:t>
      </w:r>
      <w:r>
        <w:rPr>
          <w:rFonts w:ascii="Calibri" w:hAnsi="Calibri"/>
        </w:rPr>
        <w:t xml:space="preserve">Zamawiającego </w:t>
      </w:r>
      <w:r w:rsidRPr="009D512D">
        <w:rPr>
          <w:rFonts w:ascii="Calibri" w:hAnsi="Calibri"/>
        </w:rPr>
        <w:t>oraz innym przedstawicielom jednostek upoważnionych do kontroli dokumentów kontrolę w zakresie dotyczącym wykonywania zapisów niniejszej umowy.</w:t>
      </w: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7663A8" w:rsidP="00AC367E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6</w:t>
      </w:r>
    </w:p>
    <w:p w:rsidR="00AC367E" w:rsidRDefault="00AC367E" w:rsidP="00AC367E">
      <w:pPr>
        <w:jc w:val="both"/>
        <w:rPr>
          <w:rFonts w:ascii="Calibri" w:hAnsi="Calibri"/>
        </w:rPr>
      </w:pPr>
    </w:p>
    <w:p w:rsidR="00AC367E" w:rsidRDefault="00AC367E" w:rsidP="00AC367E">
      <w:pPr>
        <w:numPr>
          <w:ilvl w:val="0"/>
          <w:numId w:val="44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</w:t>
      </w:r>
      <w:r w:rsidRPr="009D512D">
        <w:rPr>
          <w:rFonts w:ascii="Calibri" w:hAnsi="Calibri"/>
        </w:rPr>
        <w:t>zobowiązuje się do:</w:t>
      </w:r>
      <w:r>
        <w:rPr>
          <w:rFonts w:ascii="Calibri" w:hAnsi="Calibri"/>
        </w:rPr>
        <w:t xml:space="preserve"> w</w:t>
      </w:r>
      <w:r w:rsidRPr="009D512D">
        <w:rPr>
          <w:rFonts w:ascii="Calibri" w:hAnsi="Calibri"/>
        </w:rPr>
        <w:t xml:space="preserve">ypłacenia </w:t>
      </w:r>
      <w:r>
        <w:rPr>
          <w:rFonts w:ascii="Calibri" w:hAnsi="Calibri"/>
        </w:rPr>
        <w:t>Wykonawcy</w:t>
      </w:r>
      <w:r w:rsidRPr="009D512D">
        <w:rPr>
          <w:rFonts w:ascii="Calibri" w:hAnsi="Calibri"/>
        </w:rPr>
        <w:t xml:space="preserve"> tytułem wynagrodzenia </w:t>
      </w:r>
    </w:p>
    <w:p w:rsidR="00AC367E" w:rsidRPr="009D512D" w:rsidRDefault="00AC367E" w:rsidP="00AC367E">
      <w:pPr>
        <w:ind w:left="426" w:hanging="426"/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kwoty ................................,00 zł. </w:t>
      </w:r>
    </w:p>
    <w:p w:rsidR="00AC367E" w:rsidRPr="002D18E5" w:rsidRDefault="00AC367E" w:rsidP="00AC367E">
      <w:pPr>
        <w:ind w:left="426" w:hanging="426"/>
        <w:jc w:val="both"/>
        <w:rPr>
          <w:rFonts w:ascii="Calibri" w:hAnsi="Calibri"/>
        </w:rPr>
      </w:pPr>
      <w:r w:rsidRPr="009D512D">
        <w:rPr>
          <w:rFonts w:ascii="Calibri" w:hAnsi="Calibri"/>
        </w:rPr>
        <w:t>( słownie: .......</w:t>
      </w:r>
      <w:r w:rsidR="007663A8">
        <w:rPr>
          <w:rFonts w:ascii="Calibri" w:hAnsi="Calibri"/>
        </w:rPr>
        <w:t>..............................)</w:t>
      </w:r>
      <w:r w:rsidRPr="009D512D">
        <w:rPr>
          <w:rFonts w:ascii="Calibri" w:hAnsi="Calibri"/>
        </w:rPr>
        <w:t xml:space="preserve">po zakończeniu </w:t>
      </w:r>
      <w:r w:rsidR="007663A8">
        <w:rPr>
          <w:rFonts w:ascii="Calibri" w:hAnsi="Calibri"/>
        </w:rPr>
        <w:t>kursu</w:t>
      </w:r>
      <w:r w:rsidRPr="009D512D">
        <w:rPr>
          <w:rFonts w:ascii="Calibri" w:hAnsi="Calibri"/>
        </w:rPr>
        <w:t xml:space="preserve"> i przedłożeniu faktury oraz dokumentów, o których mowa </w:t>
      </w:r>
      <w:r w:rsidR="00A60702" w:rsidRPr="009D512D">
        <w:rPr>
          <w:rFonts w:ascii="Calibri" w:hAnsi="Calibri"/>
        </w:rPr>
        <w:t xml:space="preserve">w § </w:t>
      </w:r>
      <w:r w:rsidR="007663A8">
        <w:rPr>
          <w:rFonts w:ascii="Calibri" w:hAnsi="Calibri"/>
        </w:rPr>
        <w:t>4</w:t>
      </w:r>
      <w:r w:rsidR="00A60702" w:rsidRPr="009D512D">
        <w:rPr>
          <w:rFonts w:ascii="Calibri" w:hAnsi="Calibri"/>
        </w:rPr>
        <w:t xml:space="preserve"> pkt</w:t>
      </w:r>
      <w:r w:rsidRPr="009D512D">
        <w:rPr>
          <w:rFonts w:ascii="Calibri" w:hAnsi="Calibri"/>
        </w:rPr>
        <w:t xml:space="preserve">. </w:t>
      </w:r>
      <w:r w:rsidR="007663A8">
        <w:rPr>
          <w:rFonts w:ascii="Calibri" w:hAnsi="Calibri"/>
        </w:rPr>
        <w:t>5</w:t>
      </w:r>
      <w:r w:rsidRPr="009D512D">
        <w:rPr>
          <w:rFonts w:ascii="Calibri" w:hAnsi="Calibri"/>
        </w:rPr>
        <w:t xml:space="preserve">. </w:t>
      </w:r>
    </w:p>
    <w:p w:rsidR="00AC367E" w:rsidRPr="002D18E5" w:rsidRDefault="00A60702" w:rsidP="00AC367E">
      <w:pPr>
        <w:numPr>
          <w:ilvl w:val="0"/>
          <w:numId w:val="44"/>
        </w:numPr>
        <w:ind w:left="426" w:hanging="426"/>
        <w:jc w:val="both"/>
        <w:rPr>
          <w:rFonts w:ascii="Calibri" w:hAnsi="Calibri"/>
        </w:rPr>
      </w:pPr>
      <w:r w:rsidRPr="009D512D">
        <w:rPr>
          <w:rFonts w:ascii="Calibri" w:hAnsi="Calibri"/>
        </w:rPr>
        <w:t>Wynagrodzenie, o którym</w:t>
      </w:r>
      <w:r w:rsidR="00AC367E" w:rsidRPr="009D512D">
        <w:rPr>
          <w:rFonts w:ascii="Calibri" w:hAnsi="Calibri"/>
        </w:rPr>
        <w:t xml:space="preserve"> mowa w </w:t>
      </w:r>
      <w:r w:rsidRPr="009D512D">
        <w:rPr>
          <w:rFonts w:ascii="Calibri" w:hAnsi="Calibri"/>
        </w:rPr>
        <w:t xml:space="preserve">ust. </w:t>
      </w:r>
      <w:r>
        <w:rPr>
          <w:rFonts w:ascii="Calibri" w:hAnsi="Calibri"/>
        </w:rPr>
        <w:t>1</w:t>
      </w:r>
      <w:r w:rsidRPr="009D512D">
        <w:rPr>
          <w:rFonts w:ascii="Calibri" w:hAnsi="Calibri"/>
        </w:rPr>
        <w:t>Zamawiający</w:t>
      </w:r>
      <w:r w:rsidR="00AC367E" w:rsidRPr="009D512D">
        <w:rPr>
          <w:rFonts w:ascii="Calibri" w:hAnsi="Calibri"/>
        </w:rPr>
        <w:t xml:space="preserve">wypłaci w ciągu 14 dni od </w:t>
      </w:r>
      <w:r w:rsidRPr="009D512D">
        <w:rPr>
          <w:rFonts w:ascii="Calibri" w:hAnsi="Calibri"/>
        </w:rPr>
        <w:t>daty otrzymania</w:t>
      </w:r>
      <w:r w:rsidR="00AC367E" w:rsidRPr="002D18E5">
        <w:rPr>
          <w:rFonts w:ascii="Calibri" w:hAnsi="Calibri"/>
        </w:rPr>
        <w:t xml:space="preserve"> wyżej wymienionych dokumentów na rachunek </w:t>
      </w:r>
      <w:r w:rsidRPr="002D18E5">
        <w:rPr>
          <w:rFonts w:ascii="Calibri" w:hAnsi="Calibri"/>
        </w:rPr>
        <w:t xml:space="preserve">bankowy </w:t>
      </w:r>
      <w:proofErr w:type="spellStart"/>
      <w:r w:rsidRPr="002D18E5">
        <w:rPr>
          <w:rFonts w:ascii="Calibri" w:hAnsi="Calibri"/>
        </w:rPr>
        <w:t>Wykonawcy</w:t>
      </w:r>
      <w:r w:rsidR="00AC367E" w:rsidRPr="002D18E5">
        <w:rPr>
          <w:rFonts w:ascii="Calibri" w:hAnsi="Calibri"/>
        </w:rPr>
        <w:t>nr</w:t>
      </w:r>
      <w:proofErr w:type="spellEnd"/>
      <w:r w:rsidR="00AC367E" w:rsidRPr="002D18E5">
        <w:rPr>
          <w:rFonts w:ascii="Calibri" w:hAnsi="Calibri"/>
        </w:rPr>
        <w:t xml:space="preserve"> .............................................................................................</w:t>
      </w:r>
      <w:r w:rsidR="00AC367E">
        <w:rPr>
          <w:rFonts w:ascii="Calibri" w:hAnsi="Calibri"/>
        </w:rPr>
        <w:t>.............................</w:t>
      </w:r>
      <w:r w:rsidR="00AC367E" w:rsidRPr="002D18E5">
        <w:rPr>
          <w:rFonts w:ascii="Calibri" w:hAnsi="Calibri"/>
        </w:rPr>
        <w:t>....</w:t>
      </w:r>
      <w:r w:rsidR="00AC367E">
        <w:rPr>
          <w:rFonts w:ascii="Calibri" w:hAnsi="Calibri"/>
        </w:rPr>
        <w:t>............</w:t>
      </w:r>
    </w:p>
    <w:p w:rsidR="00AC367E" w:rsidRPr="009D512D" w:rsidRDefault="00AC367E" w:rsidP="00AC367E">
      <w:pPr>
        <w:numPr>
          <w:ilvl w:val="0"/>
          <w:numId w:val="44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 przypadku nie wypłacenia przez Zamawiającego wynagrodzenia w terminie określonym w ust. 2 Wykonawcy nie przewiduje prawo żądania odsetek za zwłokę.</w:t>
      </w:r>
    </w:p>
    <w:p w:rsidR="00AC367E" w:rsidRPr="009D512D" w:rsidRDefault="00AC367E" w:rsidP="00AC367E">
      <w:pPr>
        <w:numPr>
          <w:ilvl w:val="0"/>
          <w:numId w:val="44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 w:rsidRPr="009D512D">
        <w:rPr>
          <w:rFonts w:ascii="Calibri" w:hAnsi="Calibri"/>
        </w:rPr>
        <w:t xml:space="preserve"> nie poniesie zobowiązania w wysokości określonej w ust. </w:t>
      </w:r>
      <w:r>
        <w:rPr>
          <w:rFonts w:ascii="Calibri" w:hAnsi="Calibri"/>
        </w:rPr>
        <w:t>1</w:t>
      </w:r>
      <w:r w:rsidRPr="009D512D">
        <w:rPr>
          <w:rFonts w:ascii="Calibri" w:hAnsi="Calibri"/>
        </w:rPr>
        <w:t xml:space="preserve"> w razie zmniejszenia liczby uczestników </w:t>
      </w:r>
      <w:r>
        <w:rPr>
          <w:rFonts w:ascii="Calibri" w:hAnsi="Calibri"/>
        </w:rPr>
        <w:t>kursu</w:t>
      </w:r>
      <w:r w:rsidRPr="009D512D">
        <w:rPr>
          <w:rFonts w:ascii="Calibri" w:hAnsi="Calibri"/>
        </w:rPr>
        <w:t xml:space="preserve">. W takim wypadku kwota należna </w:t>
      </w:r>
      <w:r>
        <w:rPr>
          <w:rFonts w:ascii="Calibri" w:hAnsi="Calibri"/>
        </w:rPr>
        <w:t>Wykonawcy</w:t>
      </w:r>
      <w:r w:rsidRPr="009D512D">
        <w:rPr>
          <w:rFonts w:ascii="Calibri" w:hAnsi="Calibri"/>
        </w:rPr>
        <w:t xml:space="preserve"> będzie iloczynem liczby</w:t>
      </w:r>
      <w:r>
        <w:rPr>
          <w:rFonts w:ascii="Calibri" w:hAnsi="Calibri"/>
        </w:rPr>
        <w:t xml:space="preserve"> osób i kosztu kursu</w:t>
      </w:r>
      <w:r w:rsidRPr="009D512D">
        <w:rPr>
          <w:rFonts w:ascii="Calibri" w:hAnsi="Calibri"/>
        </w:rPr>
        <w:t xml:space="preserve"> jednej osoby. </w:t>
      </w: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AC367E" w:rsidP="00AC367E">
      <w:pPr>
        <w:ind w:left="420"/>
        <w:jc w:val="center"/>
        <w:rPr>
          <w:rFonts w:ascii="Calibri" w:hAnsi="Calibri"/>
          <w:b/>
        </w:rPr>
      </w:pPr>
      <w:r w:rsidRPr="009D512D">
        <w:rPr>
          <w:rFonts w:ascii="Calibri" w:hAnsi="Calibri"/>
          <w:b/>
        </w:rPr>
        <w:t xml:space="preserve">§ </w:t>
      </w:r>
      <w:r w:rsidR="007663A8">
        <w:rPr>
          <w:rFonts w:ascii="Calibri" w:hAnsi="Calibri"/>
          <w:b/>
        </w:rPr>
        <w:t>7</w:t>
      </w:r>
    </w:p>
    <w:p w:rsidR="00AC367E" w:rsidRPr="007663A8" w:rsidRDefault="00AC367E" w:rsidP="00AC367E">
      <w:pPr>
        <w:jc w:val="both"/>
        <w:rPr>
          <w:rFonts w:ascii="Calibri" w:hAnsi="Calibri"/>
          <w:sz w:val="14"/>
        </w:rPr>
      </w:pPr>
    </w:p>
    <w:p w:rsidR="00AC367E" w:rsidRPr="009D512D" w:rsidRDefault="00AC367E" w:rsidP="00AC367E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</w:t>
      </w:r>
      <w:r w:rsidRPr="009D512D">
        <w:rPr>
          <w:rFonts w:ascii="Calibri" w:hAnsi="Calibri"/>
        </w:rPr>
        <w:t xml:space="preserve">zastrzega sobie prawo dokonania wizytacji </w:t>
      </w:r>
      <w:r>
        <w:rPr>
          <w:rFonts w:ascii="Calibri" w:hAnsi="Calibri"/>
        </w:rPr>
        <w:t>w każdym czasie trwania kursu</w:t>
      </w:r>
      <w:r w:rsidRPr="009D512D">
        <w:rPr>
          <w:rFonts w:ascii="Calibri" w:hAnsi="Calibri"/>
        </w:rPr>
        <w:t xml:space="preserve"> w zakresie realizacji programu </w:t>
      </w:r>
      <w:r>
        <w:rPr>
          <w:rFonts w:ascii="Calibri" w:hAnsi="Calibri"/>
        </w:rPr>
        <w:t>kursu</w:t>
      </w:r>
      <w:r w:rsidRPr="009D512D">
        <w:rPr>
          <w:rFonts w:ascii="Calibri" w:hAnsi="Calibri"/>
        </w:rPr>
        <w:t xml:space="preserve">, prowadzenia dokumentacji </w:t>
      </w:r>
      <w:r>
        <w:rPr>
          <w:rFonts w:ascii="Calibri" w:hAnsi="Calibri"/>
        </w:rPr>
        <w:t>kursu</w:t>
      </w:r>
      <w:r w:rsidRPr="009D512D">
        <w:rPr>
          <w:rFonts w:ascii="Calibri" w:hAnsi="Calibri"/>
        </w:rPr>
        <w:t xml:space="preserve"> oraz kontroli frekwencji uczestników </w:t>
      </w:r>
      <w:r>
        <w:rPr>
          <w:rFonts w:ascii="Calibri" w:hAnsi="Calibri"/>
        </w:rPr>
        <w:t>kursu.</w:t>
      </w:r>
    </w:p>
    <w:p w:rsidR="00AC367E" w:rsidRPr="009D512D" w:rsidRDefault="00AC367E" w:rsidP="00AC367E">
      <w:pPr>
        <w:numPr>
          <w:ilvl w:val="0"/>
          <w:numId w:val="33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W przypadku stwierdzenia nieprawidłowości w trakcie realizacji </w:t>
      </w:r>
      <w:proofErr w:type="spellStart"/>
      <w:r>
        <w:rPr>
          <w:rFonts w:ascii="Calibri" w:hAnsi="Calibri"/>
        </w:rPr>
        <w:t>kursu</w:t>
      </w:r>
      <w:r w:rsidR="00A60702">
        <w:rPr>
          <w:rFonts w:ascii="Calibri" w:hAnsi="Calibri"/>
        </w:rPr>
        <w:t>Zamawiający</w:t>
      </w:r>
      <w:r w:rsidR="00A60702" w:rsidRPr="009D512D">
        <w:rPr>
          <w:rFonts w:ascii="Calibri" w:hAnsi="Calibri"/>
        </w:rPr>
        <w:t>określi</w:t>
      </w:r>
      <w:proofErr w:type="spellEnd"/>
      <w:r w:rsidRPr="009D512D">
        <w:rPr>
          <w:rFonts w:ascii="Calibri" w:hAnsi="Calibri"/>
        </w:rPr>
        <w:t xml:space="preserve"> w formie pisemnej </w:t>
      </w:r>
      <w:r w:rsidR="00A60702" w:rsidRPr="009D512D">
        <w:rPr>
          <w:rFonts w:ascii="Calibri" w:hAnsi="Calibri"/>
        </w:rPr>
        <w:t>uchybienia oraz</w:t>
      </w:r>
      <w:r w:rsidRPr="009D512D">
        <w:rPr>
          <w:rFonts w:ascii="Calibri" w:hAnsi="Calibri"/>
        </w:rPr>
        <w:t xml:space="preserve"> termin ich usunięcia.</w:t>
      </w:r>
    </w:p>
    <w:p w:rsidR="00AC367E" w:rsidRPr="00CC592E" w:rsidRDefault="00AC367E" w:rsidP="00AC367E">
      <w:pPr>
        <w:numPr>
          <w:ilvl w:val="0"/>
          <w:numId w:val="33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Po upływie terminu, o którym mowa w </w:t>
      </w:r>
      <w:r w:rsidR="00A60702" w:rsidRPr="009D512D">
        <w:rPr>
          <w:rFonts w:ascii="Calibri" w:hAnsi="Calibri" w:cs="Calibri"/>
        </w:rPr>
        <w:t xml:space="preserve">ust.2 </w:t>
      </w:r>
      <w:proofErr w:type="spellStart"/>
      <w:r w:rsidR="00A60702" w:rsidRPr="009D512D">
        <w:rPr>
          <w:rFonts w:ascii="Calibri" w:hAnsi="Calibri" w:cs="Calibri"/>
        </w:rPr>
        <w:t>Wykonawcaprześlepisemną</w:t>
      </w:r>
      <w:proofErr w:type="spellEnd"/>
      <w:r w:rsidR="00A60702" w:rsidRPr="009D512D">
        <w:rPr>
          <w:rFonts w:ascii="Calibri" w:hAnsi="Calibri" w:cs="Calibri"/>
        </w:rPr>
        <w:t xml:space="preserve"> informację</w:t>
      </w:r>
      <w:r w:rsidRPr="009D512D">
        <w:rPr>
          <w:rFonts w:ascii="Calibri" w:hAnsi="Calibri" w:cs="Calibri"/>
        </w:rPr>
        <w:t xml:space="preserve"> do</w:t>
      </w:r>
      <w:r>
        <w:rPr>
          <w:rFonts w:ascii="Calibri" w:hAnsi="Calibri" w:cs="Calibri"/>
        </w:rPr>
        <w:t xml:space="preserve"> Zamawiającego </w:t>
      </w:r>
      <w:r w:rsidRPr="00CC592E">
        <w:rPr>
          <w:rFonts w:ascii="Calibri" w:hAnsi="Calibri" w:cs="Calibri"/>
        </w:rPr>
        <w:t xml:space="preserve">o sposobie usunięcia </w:t>
      </w:r>
      <w:r w:rsidR="00A60702" w:rsidRPr="00CC592E">
        <w:rPr>
          <w:rFonts w:ascii="Calibri" w:hAnsi="Calibri" w:cs="Calibri"/>
        </w:rPr>
        <w:t>wskazanych uchybień</w:t>
      </w:r>
      <w:r w:rsidRPr="00CC592E">
        <w:rPr>
          <w:rFonts w:ascii="Calibri" w:hAnsi="Calibri" w:cs="Calibri"/>
        </w:rPr>
        <w:t>.</w:t>
      </w:r>
    </w:p>
    <w:p w:rsidR="00AC367E" w:rsidRPr="007663A8" w:rsidRDefault="00AC367E" w:rsidP="00AC367E">
      <w:pPr>
        <w:numPr>
          <w:ilvl w:val="0"/>
          <w:numId w:val="33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Nie usunięcie stwierdzonych uchybień może spowodować </w:t>
      </w:r>
      <w:r w:rsidR="00A60702" w:rsidRPr="009D512D">
        <w:rPr>
          <w:rFonts w:ascii="Calibri" w:hAnsi="Calibri" w:cs="Calibri"/>
        </w:rPr>
        <w:t>rozwiązanie zawartej</w:t>
      </w:r>
      <w:r w:rsidRPr="009D512D">
        <w:rPr>
          <w:rFonts w:ascii="Calibri" w:hAnsi="Calibri" w:cs="Calibri"/>
        </w:rPr>
        <w:t xml:space="preserve"> umowy </w:t>
      </w:r>
      <w:r w:rsidR="00A60702" w:rsidRPr="009D512D">
        <w:rPr>
          <w:rFonts w:ascii="Calibri" w:hAnsi="Calibri" w:cs="Calibri"/>
        </w:rPr>
        <w:t>w trybie</w:t>
      </w:r>
      <w:r w:rsidRPr="009D512D">
        <w:rPr>
          <w:rFonts w:ascii="Calibri" w:hAnsi="Calibri" w:cs="Calibri"/>
        </w:rPr>
        <w:t xml:space="preserve"> natychmiastowym. </w:t>
      </w:r>
    </w:p>
    <w:p w:rsidR="00AC367E" w:rsidRPr="009D512D" w:rsidRDefault="00AC367E" w:rsidP="00AC36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7663A8">
        <w:rPr>
          <w:rFonts w:ascii="Calibri" w:hAnsi="Calibri"/>
          <w:b/>
        </w:rPr>
        <w:t>8</w:t>
      </w:r>
    </w:p>
    <w:p w:rsidR="00AC367E" w:rsidRPr="007663A8" w:rsidRDefault="00AC367E" w:rsidP="00AC367E">
      <w:pPr>
        <w:jc w:val="both"/>
        <w:rPr>
          <w:rFonts w:ascii="Calibri" w:hAnsi="Calibri" w:cs="Calibri"/>
          <w:b/>
          <w:sz w:val="22"/>
        </w:rPr>
      </w:pPr>
    </w:p>
    <w:p w:rsidR="00AC367E" w:rsidRPr="000C2BF0" w:rsidRDefault="00AC367E" w:rsidP="000C2BF0">
      <w:pPr>
        <w:numPr>
          <w:ilvl w:val="0"/>
          <w:numId w:val="45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</w:t>
      </w:r>
      <w:r w:rsidRPr="009D512D">
        <w:rPr>
          <w:rFonts w:ascii="Calibri" w:hAnsi="Calibri" w:cs="Calibri"/>
        </w:rPr>
        <w:t xml:space="preserve">zapłaci </w:t>
      </w:r>
      <w:r>
        <w:rPr>
          <w:rFonts w:ascii="Calibri" w:hAnsi="Calibri" w:cs="Calibri"/>
        </w:rPr>
        <w:t xml:space="preserve">Zamawiającemu </w:t>
      </w:r>
      <w:r w:rsidR="00A60702" w:rsidRPr="009D512D">
        <w:rPr>
          <w:rFonts w:ascii="Calibri" w:hAnsi="Calibri" w:cs="Calibri"/>
        </w:rPr>
        <w:t>kar</w:t>
      </w:r>
      <w:r w:rsidR="00A60702">
        <w:rPr>
          <w:rFonts w:ascii="Calibri" w:hAnsi="Calibri" w:cs="Calibri"/>
        </w:rPr>
        <w:t xml:space="preserve">ę </w:t>
      </w:r>
      <w:proofErr w:type="spellStart"/>
      <w:r w:rsidR="00A60702" w:rsidRPr="009D512D">
        <w:rPr>
          <w:rFonts w:ascii="Calibri" w:hAnsi="Calibri" w:cs="Calibri"/>
        </w:rPr>
        <w:t>umowną</w:t>
      </w:r>
      <w:r>
        <w:rPr>
          <w:rFonts w:ascii="Calibri" w:hAnsi="Calibri" w:cs="Calibri"/>
        </w:rPr>
        <w:t>w</w:t>
      </w:r>
      <w:proofErr w:type="spellEnd"/>
      <w:r>
        <w:rPr>
          <w:rFonts w:ascii="Calibri" w:hAnsi="Calibri" w:cs="Calibri"/>
        </w:rPr>
        <w:t xml:space="preserve"> wysokości 2</w:t>
      </w:r>
      <w:r w:rsidRPr="009D512D">
        <w:rPr>
          <w:rFonts w:ascii="Calibri" w:hAnsi="Calibri" w:cs="Calibri"/>
        </w:rPr>
        <w:t xml:space="preserve">0% łącznej wartości </w:t>
      </w:r>
      <w:r w:rsidRPr="000C2BF0">
        <w:rPr>
          <w:rFonts w:ascii="Calibri" w:hAnsi="Calibri" w:cs="Calibri"/>
        </w:rPr>
        <w:t xml:space="preserve">brutto przedmiotu umowy, określonej w § 7 </w:t>
      </w:r>
      <w:r w:rsidR="00A60702" w:rsidRPr="000C2BF0">
        <w:rPr>
          <w:rFonts w:ascii="Calibri" w:hAnsi="Calibri" w:cs="Calibri"/>
        </w:rPr>
        <w:t>ust.1 w przypadku odstąpienia</w:t>
      </w:r>
      <w:r w:rsidRPr="000C2BF0">
        <w:rPr>
          <w:rFonts w:ascii="Calibri" w:hAnsi="Calibri" w:cs="Calibri"/>
        </w:rPr>
        <w:t xml:space="preserve"> od umowy z</w:t>
      </w:r>
      <w:r w:rsidR="000C2BF0">
        <w:rPr>
          <w:rFonts w:ascii="Calibri" w:hAnsi="Calibri" w:cs="Calibri"/>
        </w:rPr>
        <w:t> </w:t>
      </w:r>
      <w:r w:rsidRPr="000C2BF0">
        <w:rPr>
          <w:rFonts w:ascii="Calibri" w:hAnsi="Calibri" w:cs="Calibri"/>
        </w:rPr>
        <w:t xml:space="preserve">powodu okoliczności, za </w:t>
      </w:r>
      <w:r w:rsidR="00A60702" w:rsidRPr="000C2BF0">
        <w:rPr>
          <w:rFonts w:ascii="Calibri" w:hAnsi="Calibri" w:cs="Calibri"/>
        </w:rPr>
        <w:t>które odpowiada</w:t>
      </w:r>
      <w:r w:rsidRPr="000C2BF0">
        <w:rPr>
          <w:rFonts w:ascii="Calibri" w:hAnsi="Calibri" w:cs="Calibri"/>
        </w:rPr>
        <w:t xml:space="preserve"> Wykonawca.</w:t>
      </w:r>
    </w:p>
    <w:p w:rsidR="00AC367E" w:rsidRPr="009D512D" w:rsidRDefault="00AC367E" w:rsidP="007663A8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Postanowienia ust. 1 nie wykluczają prawa </w:t>
      </w:r>
      <w:r>
        <w:rPr>
          <w:rFonts w:ascii="Calibri" w:hAnsi="Calibri" w:cs="Calibri"/>
        </w:rPr>
        <w:t xml:space="preserve">Zamawiającego </w:t>
      </w:r>
      <w:r w:rsidRPr="009D512D">
        <w:rPr>
          <w:rFonts w:ascii="Calibri" w:hAnsi="Calibri" w:cs="Calibri"/>
        </w:rPr>
        <w:t xml:space="preserve">do dochodzenia od </w:t>
      </w:r>
      <w:r>
        <w:rPr>
          <w:rFonts w:ascii="Calibri" w:hAnsi="Calibri" w:cs="Calibri"/>
        </w:rPr>
        <w:t>Wykonawcy</w:t>
      </w:r>
      <w:r w:rsidRPr="009D512D">
        <w:rPr>
          <w:rFonts w:ascii="Calibri" w:hAnsi="Calibri" w:cs="Calibri"/>
        </w:rPr>
        <w:t xml:space="preserve"> odszkodowania uzupełniającego na zasadach ogólnych, jeżeli wartość powstałej szkody przekroczy wysokość wyżej wymienionych kar umownych.</w:t>
      </w:r>
    </w:p>
    <w:p w:rsidR="00AC367E" w:rsidRPr="00F323DE" w:rsidRDefault="00AC367E" w:rsidP="007663A8">
      <w:pPr>
        <w:numPr>
          <w:ilvl w:val="0"/>
          <w:numId w:val="34"/>
        </w:numPr>
        <w:jc w:val="both"/>
        <w:rPr>
          <w:rFonts w:ascii="Calibri" w:hAnsi="Calibri"/>
          <w:b/>
        </w:rPr>
      </w:pPr>
      <w:r w:rsidRPr="009D512D">
        <w:rPr>
          <w:rFonts w:ascii="Calibri" w:hAnsi="Calibri"/>
        </w:rPr>
        <w:t xml:space="preserve">Odpowiedzialność Wykonawcy z tytułu nienależytego wykonania lub niewykonania Umowy wyłączają jedynie zdarzenia siły wyższej typu powodzie, </w:t>
      </w:r>
      <w:r>
        <w:rPr>
          <w:rFonts w:ascii="Calibri" w:hAnsi="Calibri"/>
        </w:rPr>
        <w:t xml:space="preserve">trąby powietrzne, </w:t>
      </w:r>
      <w:r w:rsidRPr="009D512D">
        <w:rPr>
          <w:rFonts w:ascii="Calibri" w:hAnsi="Calibri"/>
        </w:rPr>
        <w:t>trzęsienia ziemi, ataki terroru, wojna, epidemie</w:t>
      </w:r>
      <w:r w:rsidR="00B67B53">
        <w:rPr>
          <w:rFonts w:ascii="Calibri" w:hAnsi="Calibri"/>
        </w:rPr>
        <w:t xml:space="preserve"> </w:t>
      </w:r>
      <w:r w:rsidRPr="009D512D">
        <w:rPr>
          <w:rFonts w:ascii="Calibri" w:hAnsi="Calibri"/>
        </w:rPr>
        <w:t>i inne nieprzewidywalne zdarzenia, który</w:t>
      </w:r>
      <w:r>
        <w:rPr>
          <w:rFonts w:ascii="Calibri" w:hAnsi="Calibri"/>
        </w:rPr>
        <w:t>ch</w:t>
      </w:r>
      <w:r w:rsidR="00B67B53">
        <w:rPr>
          <w:rFonts w:ascii="Calibri" w:hAnsi="Calibri"/>
        </w:rPr>
        <w:t xml:space="preserve"> </w:t>
      </w:r>
      <w:r w:rsidR="00A60702" w:rsidRPr="009D512D">
        <w:rPr>
          <w:rFonts w:ascii="Calibri" w:hAnsi="Calibri"/>
        </w:rPr>
        <w:t>nie można</w:t>
      </w:r>
      <w:r w:rsidRPr="009D512D">
        <w:rPr>
          <w:rFonts w:ascii="Calibri" w:hAnsi="Calibri"/>
        </w:rPr>
        <w:t xml:space="preserve"> było przewidzieć lub </w:t>
      </w:r>
      <w:r>
        <w:rPr>
          <w:rFonts w:ascii="Calibri" w:hAnsi="Calibri"/>
        </w:rPr>
        <w:t xml:space="preserve">im </w:t>
      </w:r>
      <w:r w:rsidRPr="009D512D">
        <w:rPr>
          <w:rFonts w:ascii="Calibri" w:hAnsi="Calibri"/>
        </w:rPr>
        <w:t>zapobiec.</w:t>
      </w:r>
    </w:p>
    <w:p w:rsidR="00AC367E" w:rsidRPr="007663A8" w:rsidRDefault="00AC367E" w:rsidP="00AC367E">
      <w:pPr>
        <w:tabs>
          <w:tab w:val="left" w:pos="284"/>
          <w:tab w:val="left" w:pos="426"/>
        </w:tabs>
        <w:jc w:val="both"/>
        <w:rPr>
          <w:rFonts w:ascii="Calibri" w:hAnsi="Calibri"/>
          <w:sz w:val="16"/>
        </w:rPr>
      </w:pPr>
    </w:p>
    <w:p w:rsidR="00AC367E" w:rsidRPr="009D512D" w:rsidRDefault="007663A8" w:rsidP="00AC36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9</w:t>
      </w:r>
    </w:p>
    <w:p w:rsidR="00AC367E" w:rsidRPr="007663A8" w:rsidRDefault="00AC367E" w:rsidP="00AC367E">
      <w:pPr>
        <w:jc w:val="both"/>
        <w:rPr>
          <w:rFonts w:ascii="Calibri" w:hAnsi="Calibri"/>
          <w:sz w:val="14"/>
        </w:rPr>
      </w:pPr>
    </w:p>
    <w:p w:rsidR="00AC367E" w:rsidRPr="009D512D" w:rsidRDefault="00AC367E" w:rsidP="00AC367E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>Zmiana umowy wymaga formy pisemnej pod rygorem nieważności.</w:t>
      </w:r>
    </w:p>
    <w:p w:rsidR="00AC367E" w:rsidRPr="007663A8" w:rsidRDefault="00AC367E" w:rsidP="00AC367E">
      <w:pPr>
        <w:rPr>
          <w:rFonts w:ascii="Calibri" w:hAnsi="Calibri"/>
          <w:b/>
          <w:sz w:val="16"/>
        </w:rPr>
      </w:pPr>
    </w:p>
    <w:p w:rsidR="00AC367E" w:rsidRPr="009D512D" w:rsidRDefault="00AC367E" w:rsidP="00AC36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</w:t>
      </w:r>
      <w:r w:rsidR="007663A8">
        <w:rPr>
          <w:rFonts w:ascii="Calibri" w:hAnsi="Calibri"/>
          <w:b/>
        </w:rPr>
        <w:t>0</w:t>
      </w:r>
    </w:p>
    <w:p w:rsidR="00AC367E" w:rsidRPr="007663A8" w:rsidRDefault="00AC367E" w:rsidP="00AC367E">
      <w:pPr>
        <w:jc w:val="both"/>
        <w:rPr>
          <w:rFonts w:ascii="Calibri" w:hAnsi="Calibri"/>
          <w:sz w:val="12"/>
        </w:rPr>
      </w:pPr>
    </w:p>
    <w:p w:rsidR="00AC367E" w:rsidRPr="007663A8" w:rsidRDefault="00AC367E" w:rsidP="007663A8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W sprawach </w:t>
      </w:r>
      <w:r w:rsidR="00A60702" w:rsidRPr="009D512D">
        <w:rPr>
          <w:rFonts w:ascii="Calibri" w:hAnsi="Calibri"/>
        </w:rPr>
        <w:t>nieunormowanych</w:t>
      </w:r>
      <w:r w:rsidRPr="009D512D">
        <w:rPr>
          <w:rFonts w:ascii="Calibri" w:hAnsi="Calibri"/>
        </w:rPr>
        <w:t xml:space="preserve"> niniejszą umową mają zastosowanie przepisy Kodeksu Cywilnego, ustawy o promocji zatrudnienia i instytucjach rynku pracy oraz ustawy prawo zamówień publicznych.</w:t>
      </w:r>
    </w:p>
    <w:p w:rsidR="00AC367E" w:rsidRPr="009D512D" w:rsidRDefault="007663A8" w:rsidP="00AC36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11</w:t>
      </w:r>
    </w:p>
    <w:p w:rsidR="00AC367E" w:rsidRPr="007663A8" w:rsidRDefault="00AC367E" w:rsidP="00AC367E">
      <w:pPr>
        <w:jc w:val="both"/>
        <w:rPr>
          <w:rFonts w:ascii="Calibri" w:hAnsi="Calibri"/>
          <w:sz w:val="16"/>
        </w:rPr>
      </w:pPr>
    </w:p>
    <w:p w:rsidR="00AC367E" w:rsidRPr="007663A8" w:rsidRDefault="00AC367E" w:rsidP="007663A8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Ewentualne spory wynikłe z niniejszej umowy podlegają rozstrzygnięciu przez właściwy sąd dla siedziby </w:t>
      </w:r>
      <w:r>
        <w:rPr>
          <w:rFonts w:ascii="Calibri" w:hAnsi="Calibri"/>
        </w:rPr>
        <w:t>Zamawiającego</w:t>
      </w:r>
      <w:r w:rsidRPr="009D512D">
        <w:rPr>
          <w:rFonts w:ascii="Calibri" w:hAnsi="Calibri"/>
        </w:rPr>
        <w:t>.</w:t>
      </w:r>
    </w:p>
    <w:p w:rsidR="00AC367E" w:rsidRPr="000C2BF0" w:rsidRDefault="00AC367E" w:rsidP="000C2BF0">
      <w:pPr>
        <w:jc w:val="center"/>
        <w:rPr>
          <w:rFonts w:ascii="Calibri" w:hAnsi="Calibri"/>
          <w:b/>
        </w:rPr>
      </w:pPr>
      <w:r w:rsidRPr="009D512D">
        <w:rPr>
          <w:rFonts w:ascii="Calibri" w:hAnsi="Calibri"/>
          <w:b/>
        </w:rPr>
        <w:t xml:space="preserve">§ </w:t>
      </w:r>
      <w:r w:rsidR="007663A8">
        <w:rPr>
          <w:rFonts w:ascii="Calibri" w:hAnsi="Calibri"/>
          <w:b/>
        </w:rPr>
        <w:t>12</w:t>
      </w:r>
    </w:p>
    <w:p w:rsidR="00AC367E" w:rsidRPr="009D512D" w:rsidRDefault="00AC367E" w:rsidP="00AC367E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lastRenderedPageBreak/>
        <w:t>Umowa została sporządzona w dwóch jednobrzmiących egzemplarzach po jednym dla każdej ze stron.</w:t>
      </w: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AC367E" w:rsidP="00AC367E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>.................................................</w:t>
      </w:r>
      <w:r>
        <w:rPr>
          <w:rFonts w:ascii="Calibri" w:hAnsi="Calibri"/>
        </w:rPr>
        <w:t xml:space="preserve">                                                                 ..........................................                                               </w:t>
      </w:r>
    </w:p>
    <w:p w:rsidR="00043312" w:rsidRPr="005A1E62" w:rsidRDefault="00AC367E" w:rsidP="005A1E62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      ( </w:t>
      </w:r>
      <w:r>
        <w:rPr>
          <w:rFonts w:ascii="Calibri" w:hAnsi="Calibri"/>
        </w:rPr>
        <w:t>Zamawiający</w:t>
      </w:r>
      <w:r w:rsidRPr="009D512D">
        <w:rPr>
          <w:rFonts w:ascii="Calibri" w:hAnsi="Calibri"/>
        </w:rPr>
        <w:t xml:space="preserve">)                                                                                           ( </w:t>
      </w:r>
      <w:r>
        <w:rPr>
          <w:rFonts w:ascii="Calibri" w:hAnsi="Calibri"/>
        </w:rPr>
        <w:t>Wykonawca</w:t>
      </w:r>
      <w:r w:rsidRPr="009D512D">
        <w:rPr>
          <w:rFonts w:ascii="Calibri" w:hAnsi="Calibri"/>
        </w:rPr>
        <w:t xml:space="preserve"> )</w:t>
      </w:r>
    </w:p>
    <w:sectPr w:rsidR="00043312" w:rsidRPr="005A1E62" w:rsidSect="000A4E0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F4" w:rsidRDefault="001A55F4" w:rsidP="00CD169E">
      <w:r>
        <w:separator/>
      </w:r>
    </w:p>
  </w:endnote>
  <w:endnote w:type="continuationSeparator" w:id="0">
    <w:p w:rsidR="001A55F4" w:rsidRDefault="001A55F4" w:rsidP="00CD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6" w:type="dxa"/>
      <w:tblLayout w:type="fixed"/>
      <w:tblCellMar>
        <w:left w:w="0" w:type="dxa"/>
        <w:right w:w="0" w:type="dxa"/>
      </w:tblCellMar>
      <w:tblLook w:val="01E0"/>
    </w:tblPr>
    <w:tblGrid>
      <w:gridCol w:w="5954"/>
      <w:gridCol w:w="4442"/>
    </w:tblGrid>
    <w:tr w:rsidR="000D6482" w:rsidRPr="000D6482" w:rsidTr="00A80CDC">
      <w:trPr>
        <w:gridAfter w:val="1"/>
        <w:wAfter w:w="4442" w:type="dxa"/>
        <w:cantSplit/>
        <w:trHeight w:val="596"/>
      </w:trPr>
      <w:tc>
        <w:tcPr>
          <w:tcW w:w="5954" w:type="dxa"/>
          <w:vMerge w:val="restart"/>
          <w:vAlign w:val="center"/>
        </w:tcPr>
        <w:p w:rsidR="000D6482" w:rsidRPr="000D6482" w:rsidRDefault="000D6482" w:rsidP="00A80CDC">
          <w:pPr>
            <w:ind w:right="-142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 xml:space="preserve">                                       CZŁOWIEK – NAJLEPSZA INWESTYCJA</w:t>
          </w:r>
        </w:p>
      </w:tc>
    </w:tr>
    <w:tr w:rsidR="000D6482" w:rsidRPr="000D6482" w:rsidTr="00A80CDC">
      <w:trPr>
        <w:gridAfter w:val="1"/>
        <w:wAfter w:w="4442" w:type="dxa"/>
        <w:cantSplit/>
        <w:trHeight w:val="464"/>
      </w:trPr>
      <w:tc>
        <w:tcPr>
          <w:tcW w:w="5954" w:type="dxa"/>
          <w:vMerge/>
        </w:tcPr>
        <w:p w:rsidR="000D6482" w:rsidRPr="000D6482" w:rsidRDefault="000D6482" w:rsidP="00A80CDC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</w:tr>
    <w:tr w:rsidR="000D6482" w:rsidRPr="00F67E3C" w:rsidTr="00A80CDC">
      <w:trPr>
        <w:trHeight w:val="761"/>
      </w:trPr>
      <w:tc>
        <w:tcPr>
          <w:tcW w:w="10396" w:type="dxa"/>
          <w:gridSpan w:val="2"/>
          <w:tcBorders>
            <w:top w:val="single" w:sz="6" w:space="0" w:color="auto"/>
            <w:bottom w:val="nil"/>
          </w:tcBorders>
        </w:tcPr>
        <w:p w:rsidR="000D6482" w:rsidRPr="000D6482" w:rsidRDefault="000D6482" w:rsidP="00A80CDC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0D6482" w:rsidRPr="000D6482" w:rsidRDefault="000D6482" w:rsidP="000D6482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 xml:space="preserve">Powiatowe Centrum Pomocy Rodzinie w Łosicach: Biuro projektu: 08-200 Łosice, ul. Narutowicza 6  </w:t>
          </w:r>
        </w:p>
        <w:p w:rsidR="000D6482" w:rsidRPr="000D6482" w:rsidRDefault="000D6482" w:rsidP="000D6482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 xml:space="preserve">tel. (83) 359 05 51, </w:t>
          </w:r>
          <w:proofErr w:type="spellStart"/>
          <w:r w:rsidRPr="000D6482">
            <w:rPr>
              <w:rFonts w:ascii="Arial" w:hAnsi="Arial" w:cs="Arial"/>
              <w:sz w:val="18"/>
              <w:szCs w:val="18"/>
            </w:rPr>
            <w:t>fax</w:t>
          </w:r>
          <w:proofErr w:type="spellEnd"/>
          <w:r w:rsidRPr="000D6482">
            <w:rPr>
              <w:rFonts w:ascii="Arial" w:hAnsi="Arial" w:cs="Arial"/>
              <w:sz w:val="18"/>
              <w:szCs w:val="18"/>
            </w:rPr>
            <w:t xml:space="preserve"> (83) 357 19 41,  e-mail: pcprlosice@wp.pl</w:t>
          </w:r>
        </w:p>
        <w:p w:rsidR="000D6482" w:rsidRPr="000D6482" w:rsidRDefault="000D6482" w:rsidP="000D6482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>NIP 496-011-85-53,   REGON 030239002 – Powiatowa Samorządowa Jednostka Organizacyjna</w:t>
          </w:r>
        </w:p>
      </w:tc>
    </w:tr>
  </w:tbl>
  <w:p w:rsidR="000D6482" w:rsidRDefault="000D64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F4" w:rsidRDefault="001A55F4" w:rsidP="00CD169E">
      <w:r>
        <w:separator/>
      </w:r>
    </w:p>
  </w:footnote>
  <w:footnote w:type="continuationSeparator" w:id="0">
    <w:p w:rsidR="001A55F4" w:rsidRDefault="001A55F4" w:rsidP="00CD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82" w:rsidRDefault="000D6482" w:rsidP="000D6482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0D6482" w:rsidTr="00A80CDC">
      <w:trPr>
        <w:trHeight w:val="95"/>
      </w:trPr>
      <w:tc>
        <w:tcPr>
          <w:tcW w:w="4924" w:type="dxa"/>
        </w:tcPr>
        <w:p w:rsidR="000D6482" w:rsidRDefault="000D6482" w:rsidP="00A80CDC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5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0D6482" w:rsidRDefault="000D6482" w:rsidP="00A80CDC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6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482" w:rsidRPr="000D6482" w:rsidRDefault="000D6482" w:rsidP="000D648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0D6482">
      <w:rPr>
        <w:rFonts w:ascii="Tahoma" w:hAnsi="Tahoma" w:cs="Tahoma"/>
        <w:sz w:val="20"/>
        <w:szCs w:val="20"/>
      </w:rPr>
      <w:t xml:space="preserve">Projekt </w:t>
    </w:r>
    <w:r w:rsidRPr="000D6482">
      <w:rPr>
        <w:rFonts w:ascii="Tahoma" w:hAnsi="Tahoma" w:cs="Tahoma"/>
        <w:b/>
        <w:sz w:val="20"/>
        <w:szCs w:val="20"/>
      </w:rPr>
      <w:t>„SZANSA NA LEPSZE JUTRO W POWIECIE ŁOSICKIM”</w:t>
    </w:r>
  </w:p>
  <w:p w:rsidR="000D6482" w:rsidRPr="000D6482" w:rsidRDefault="000D6482" w:rsidP="000D648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sz w:val="20"/>
        <w:szCs w:val="20"/>
      </w:rPr>
    </w:pPr>
    <w:r w:rsidRPr="000D6482">
      <w:rPr>
        <w:rFonts w:ascii="Tahoma" w:hAnsi="Tahoma" w:cs="Tahoma"/>
        <w:b/>
        <w:sz w:val="20"/>
        <w:szCs w:val="20"/>
      </w:rPr>
      <w:t xml:space="preserve">  </w:t>
    </w:r>
    <w:r w:rsidRPr="000D6482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  <w:p w:rsidR="00B56CBF" w:rsidRPr="000D6482" w:rsidRDefault="00B56CBF" w:rsidP="0089170D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F" w:rsidRPr="00853918" w:rsidRDefault="00B56CBF" w:rsidP="00CD169E">
    <w:pPr>
      <w:pStyle w:val="Nagwek"/>
      <w:jc w:val="center"/>
    </w:pPr>
  </w:p>
  <w:p w:rsidR="00B56CBF" w:rsidRDefault="00B56C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CF7"/>
    <w:multiLevelType w:val="hybridMultilevel"/>
    <w:tmpl w:val="8F484614"/>
    <w:lvl w:ilvl="0" w:tplc="1272F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6CF0"/>
    <w:multiLevelType w:val="hybridMultilevel"/>
    <w:tmpl w:val="190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4DF3"/>
    <w:multiLevelType w:val="hybridMultilevel"/>
    <w:tmpl w:val="4990A336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4A12"/>
    <w:multiLevelType w:val="hybridMultilevel"/>
    <w:tmpl w:val="672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3C84"/>
    <w:multiLevelType w:val="hybridMultilevel"/>
    <w:tmpl w:val="0EB80336"/>
    <w:lvl w:ilvl="0" w:tplc="86E813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BAA1EA1"/>
    <w:multiLevelType w:val="multilevel"/>
    <w:tmpl w:val="EE44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42185"/>
    <w:multiLevelType w:val="hybridMultilevel"/>
    <w:tmpl w:val="5658F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E834D1"/>
    <w:multiLevelType w:val="hybridMultilevel"/>
    <w:tmpl w:val="8B1E7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A06A8"/>
    <w:multiLevelType w:val="hybridMultilevel"/>
    <w:tmpl w:val="F606E5C8"/>
    <w:lvl w:ilvl="0" w:tplc="D9F89C6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E40DFA"/>
    <w:multiLevelType w:val="hybridMultilevel"/>
    <w:tmpl w:val="2A38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90BC3"/>
    <w:multiLevelType w:val="hybridMultilevel"/>
    <w:tmpl w:val="E9FC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C4542"/>
    <w:multiLevelType w:val="multilevel"/>
    <w:tmpl w:val="EE44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55897"/>
    <w:multiLevelType w:val="hybridMultilevel"/>
    <w:tmpl w:val="7A76A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249F4"/>
    <w:multiLevelType w:val="hybridMultilevel"/>
    <w:tmpl w:val="A3823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05405"/>
    <w:multiLevelType w:val="hybridMultilevel"/>
    <w:tmpl w:val="6D2A40DE"/>
    <w:lvl w:ilvl="0" w:tplc="CE7870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B10A8"/>
    <w:multiLevelType w:val="hybridMultilevel"/>
    <w:tmpl w:val="1F38FD7E"/>
    <w:lvl w:ilvl="0" w:tplc="F5F67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834A7"/>
    <w:multiLevelType w:val="hybridMultilevel"/>
    <w:tmpl w:val="A6220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F1B98"/>
    <w:multiLevelType w:val="hybridMultilevel"/>
    <w:tmpl w:val="299C9F56"/>
    <w:lvl w:ilvl="0" w:tplc="5C04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B6469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9510C"/>
    <w:multiLevelType w:val="hybridMultilevel"/>
    <w:tmpl w:val="2314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42829"/>
    <w:multiLevelType w:val="hybridMultilevel"/>
    <w:tmpl w:val="918401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6B13F6"/>
    <w:multiLevelType w:val="hybridMultilevel"/>
    <w:tmpl w:val="7F9A9460"/>
    <w:lvl w:ilvl="0" w:tplc="9A2652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043A5"/>
    <w:multiLevelType w:val="hybridMultilevel"/>
    <w:tmpl w:val="B7C8E2C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259310D"/>
    <w:multiLevelType w:val="hybridMultilevel"/>
    <w:tmpl w:val="1BEA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50563"/>
    <w:multiLevelType w:val="hybridMultilevel"/>
    <w:tmpl w:val="BF081554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E0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777F9A"/>
    <w:multiLevelType w:val="hybridMultilevel"/>
    <w:tmpl w:val="B02E7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2554"/>
    <w:multiLevelType w:val="hybridMultilevel"/>
    <w:tmpl w:val="BEEA8E50"/>
    <w:lvl w:ilvl="0" w:tplc="4FAE1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4C165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DC3A7C"/>
    <w:multiLevelType w:val="hybridMultilevel"/>
    <w:tmpl w:val="E954D57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D1E83"/>
    <w:multiLevelType w:val="hybridMultilevel"/>
    <w:tmpl w:val="1FAC5FA8"/>
    <w:lvl w:ilvl="0" w:tplc="1A963F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4C6D00"/>
    <w:multiLevelType w:val="multilevel"/>
    <w:tmpl w:val="F37CA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3060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94341"/>
    <w:multiLevelType w:val="hybridMultilevel"/>
    <w:tmpl w:val="D32E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B2DB6"/>
    <w:multiLevelType w:val="multilevel"/>
    <w:tmpl w:val="EE44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12D48"/>
    <w:multiLevelType w:val="hybridMultilevel"/>
    <w:tmpl w:val="B2D8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A4F40"/>
    <w:multiLevelType w:val="hybridMultilevel"/>
    <w:tmpl w:val="3C90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F5BDD"/>
    <w:multiLevelType w:val="hybridMultilevel"/>
    <w:tmpl w:val="DE9823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3465FF"/>
    <w:multiLevelType w:val="hybridMultilevel"/>
    <w:tmpl w:val="4F9453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B625684"/>
    <w:multiLevelType w:val="hybridMultilevel"/>
    <w:tmpl w:val="BC6282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92680"/>
    <w:multiLevelType w:val="hybridMultilevel"/>
    <w:tmpl w:val="8F10D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90EED"/>
    <w:multiLevelType w:val="hybridMultilevel"/>
    <w:tmpl w:val="BC6AD43E"/>
    <w:lvl w:ilvl="0" w:tplc="0A166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E7CAE7D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70DC4"/>
    <w:multiLevelType w:val="hybridMultilevel"/>
    <w:tmpl w:val="870A0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C2648"/>
    <w:multiLevelType w:val="hybridMultilevel"/>
    <w:tmpl w:val="B2E23F52"/>
    <w:lvl w:ilvl="0" w:tplc="A052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A2F56"/>
    <w:multiLevelType w:val="hybridMultilevel"/>
    <w:tmpl w:val="7E947BE8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40655"/>
    <w:multiLevelType w:val="hybridMultilevel"/>
    <w:tmpl w:val="348661BA"/>
    <w:lvl w:ilvl="0" w:tplc="208C07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6"/>
  </w:num>
  <w:num w:numId="6">
    <w:abstractNumId w:val="8"/>
  </w:num>
  <w:num w:numId="7">
    <w:abstractNumId w:val="14"/>
  </w:num>
  <w:num w:numId="8">
    <w:abstractNumId w:val="42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25"/>
  </w:num>
  <w:num w:numId="15">
    <w:abstractNumId w:val="3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47"/>
  </w:num>
  <w:num w:numId="19">
    <w:abstractNumId w:val="22"/>
  </w:num>
  <w:num w:numId="20">
    <w:abstractNumId w:val="21"/>
  </w:num>
  <w:num w:numId="21">
    <w:abstractNumId w:val="45"/>
  </w:num>
  <w:num w:numId="22">
    <w:abstractNumId w:val="43"/>
  </w:num>
  <w:num w:numId="23">
    <w:abstractNumId w:val="29"/>
  </w:num>
  <w:num w:numId="24">
    <w:abstractNumId w:val="37"/>
  </w:num>
  <w:num w:numId="25">
    <w:abstractNumId w:val="23"/>
  </w:num>
  <w:num w:numId="26">
    <w:abstractNumId w:val="6"/>
  </w:num>
  <w:num w:numId="27">
    <w:abstractNumId w:val="19"/>
  </w:num>
  <w:num w:numId="28">
    <w:abstractNumId w:val="7"/>
  </w:num>
  <w:num w:numId="29">
    <w:abstractNumId w:val="48"/>
  </w:num>
  <w:num w:numId="30">
    <w:abstractNumId w:val="5"/>
  </w:num>
  <w:num w:numId="31">
    <w:abstractNumId w:val="32"/>
  </w:num>
  <w:num w:numId="32">
    <w:abstractNumId w:val="36"/>
  </w:num>
  <w:num w:numId="33">
    <w:abstractNumId w:val="33"/>
  </w:num>
  <w:num w:numId="34">
    <w:abstractNumId w:val="4"/>
  </w:num>
  <w:num w:numId="35">
    <w:abstractNumId w:val="12"/>
  </w:num>
  <w:num w:numId="36">
    <w:abstractNumId w:val="11"/>
  </w:num>
  <w:num w:numId="37">
    <w:abstractNumId w:val="46"/>
  </w:num>
  <w:num w:numId="38">
    <w:abstractNumId w:val="41"/>
  </w:num>
  <w:num w:numId="39">
    <w:abstractNumId w:val="30"/>
  </w:num>
  <w:num w:numId="40">
    <w:abstractNumId w:val="2"/>
  </w:num>
  <w:num w:numId="41">
    <w:abstractNumId w:val="39"/>
  </w:num>
  <w:num w:numId="42">
    <w:abstractNumId w:val="24"/>
  </w:num>
  <w:num w:numId="43">
    <w:abstractNumId w:val="3"/>
  </w:num>
  <w:num w:numId="44">
    <w:abstractNumId w:val="38"/>
  </w:num>
  <w:num w:numId="45">
    <w:abstractNumId w:val="1"/>
  </w:num>
  <w:num w:numId="46">
    <w:abstractNumId w:val="10"/>
  </w:num>
  <w:num w:numId="47">
    <w:abstractNumId w:val="40"/>
  </w:num>
  <w:num w:numId="48">
    <w:abstractNumId w:val="26"/>
  </w:num>
  <w:num w:numId="49">
    <w:abstractNumId w:val="2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D169E"/>
    <w:rsid w:val="00003875"/>
    <w:rsid w:val="000067D0"/>
    <w:rsid w:val="0001469B"/>
    <w:rsid w:val="000164A6"/>
    <w:rsid w:val="00024A50"/>
    <w:rsid w:val="00043312"/>
    <w:rsid w:val="00082A6C"/>
    <w:rsid w:val="00082DE9"/>
    <w:rsid w:val="000A4E0A"/>
    <w:rsid w:val="000C2BF0"/>
    <w:rsid w:val="000D6482"/>
    <w:rsid w:val="000E37E4"/>
    <w:rsid w:val="000F3300"/>
    <w:rsid w:val="001141CB"/>
    <w:rsid w:val="00114B5B"/>
    <w:rsid w:val="00153E71"/>
    <w:rsid w:val="001553A5"/>
    <w:rsid w:val="00160F8F"/>
    <w:rsid w:val="001A55F4"/>
    <w:rsid w:val="001F1F2C"/>
    <w:rsid w:val="00224D73"/>
    <w:rsid w:val="00253EC3"/>
    <w:rsid w:val="0025524C"/>
    <w:rsid w:val="00256135"/>
    <w:rsid w:val="0026437D"/>
    <w:rsid w:val="00270B00"/>
    <w:rsid w:val="00271DB2"/>
    <w:rsid w:val="00275BD3"/>
    <w:rsid w:val="002832E6"/>
    <w:rsid w:val="0029617F"/>
    <w:rsid w:val="002A4C0E"/>
    <w:rsid w:val="002A7A51"/>
    <w:rsid w:val="002B6385"/>
    <w:rsid w:val="002C08E5"/>
    <w:rsid w:val="002C0A10"/>
    <w:rsid w:val="002D2F27"/>
    <w:rsid w:val="002D6123"/>
    <w:rsid w:val="002F2D4B"/>
    <w:rsid w:val="00310343"/>
    <w:rsid w:val="0031173B"/>
    <w:rsid w:val="00311FB3"/>
    <w:rsid w:val="0032519C"/>
    <w:rsid w:val="003320E2"/>
    <w:rsid w:val="00366A50"/>
    <w:rsid w:val="00395401"/>
    <w:rsid w:val="003D1D05"/>
    <w:rsid w:val="003D2DBC"/>
    <w:rsid w:val="003E5B26"/>
    <w:rsid w:val="003F0651"/>
    <w:rsid w:val="00426748"/>
    <w:rsid w:val="00454FD9"/>
    <w:rsid w:val="0045638E"/>
    <w:rsid w:val="004608E2"/>
    <w:rsid w:val="004714C5"/>
    <w:rsid w:val="00482094"/>
    <w:rsid w:val="00485276"/>
    <w:rsid w:val="00494FB1"/>
    <w:rsid w:val="004F6571"/>
    <w:rsid w:val="005033D2"/>
    <w:rsid w:val="00523AA0"/>
    <w:rsid w:val="00525182"/>
    <w:rsid w:val="00551626"/>
    <w:rsid w:val="00561321"/>
    <w:rsid w:val="00576F40"/>
    <w:rsid w:val="00594618"/>
    <w:rsid w:val="005A1E62"/>
    <w:rsid w:val="005B5BE7"/>
    <w:rsid w:val="005B74F4"/>
    <w:rsid w:val="005C3F87"/>
    <w:rsid w:val="005E21B9"/>
    <w:rsid w:val="006302A5"/>
    <w:rsid w:val="0063154F"/>
    <w:rsid w:val="00632282"/>
    <w:rsid w:val="00670D51"/>
    <w:rsid w:val="00682A37"/>
    <w:rsid w:val="006910F3"/>
    <w:rsid w:val="006A4A75"/>
    <w:rsid w:val="006A5B74"/>
    <w:rsid w:val="006D28B8"/>
    <w:rsid w:val="006F5A78"/>
    <w:rsid w:val="006F60F4"/>
    <w:rsid w:val="007039F0"/>
    <w:rsid w:val="007663A8"/>
    <w:rsid w:val="00787CE1"/>
    <w:rsid w:val="00797EC6"/>
    <w:rsid w:val="007A4215"/>
    <w:rsid w:val="007A70E2"/>
    <w:rsid w:val="007A7145"/>
    <w:rsid w:val="007A743E"/>
    <w:rsid w:val="007E1C8B"/>
    <w:rsid w:val="00801190"/>
    <w:rsid w:val="00805A42"/>
    <w:rsid w:val="008078AE"/>
    <w:rsid w:val="0081505D"/>
    <w:rsid w:val="00852DB6"/>
    <w:rsid w:val="0085728D"/>
    <w:rsid w:val="0087227C"/>
    <w:rsid w:val="0089170D"/>
    <w:rsid w:val="008B3FB8"/>
    <w:rsid w:val="008B54EC"/>
    <w:rsid w:val="008C1454"/>
    <w:rsid w:val="008C6580"/>
    <w:rsid w:val="008F039E"/>
    <w:rsid w:val="0091255D"/>
    <w:rsid w:val="0092001F"/>
    <w:rsid w:val="00920C4E"/>
    <w:rsid w:val="009233D8"/>
    <w:rsid w:val="00927FDD"/>
    <w:rsid w:val="00931C70"/>
    <w:rsid w:val="00936C7E"/>
    <w:rsid w:val="00946239"/>
    <w:rsid w:val="00977021"/>
    <w:rsid w:val="009822DA"/>
    <w:rsid w:val="009A5ED2"/>
    <w:rsid w:val="009B14E5"/>
    <w:rsid w:val="009B193F"/>
    <w:rsid w:val="009B3AB5"/>
    <w:rsid w:val="009B5FC3"/>
    <w:rsid w:val="00A02070"/>
    <w:rsid w:val="00A41504"/>
    <w:rsid w:val="00A576BC"/>
    <w:rsid w:val="00A60702"/>
    <w:rsid w:val="00A640EF"/>
    <w:rsid w:val="00A66E77"/>
    <w:rsid w:val="00A834E4"/>
    <w:rsid w:val="00A92E23"/>
    <w:rsid w:val="00A97B7C"/>
    <w:rsid w:val="00AC367E"/>
    <w:rsid w:val="00AF7E1E"/>
    <w:rsid w:val="00B04AC7"/>
    <w:rsid w:val="00B1019E"/>
    <w:rsid w:val="00B1551C"/>
    <w:rsid w:val="00B32FF8"/>
    <w:rsid w:val="00B56CBF"/>
    <w:rsid w:val="00B63389"/>
    <w:rsid w:val="00B67B53"/>
    <w:rsid w:val="00B74C6C"/>
    <w:rsid w:val="00B74FB0"/>
    <w:rsid w:val="00BA00EA"/>
    <w:rsid w:val="00BC1BC7"/>
    <w:rsid w:val="00BF2084"/>
    <w:rsid w:val="00BF500B"/>
    <w:rsid w:val="00C05251"/>
    <w:rsid w:val="00C43596"/>
    <w:rsid w:val="00C53603"/>
    <w:rsid w:val="00C773B5"/>
    <w:rsid w:val="00C91B07"/>
    <w:rsid w:val="00C96D95"/>
    <w:rsid w:val="00CA7ECB"/>
    <w:rsid w:val="00CB0083"/>
    <w:rsid w:val="00CD169E"/>
    <w:rsid w:val="00CD4028"/>
    <w:rsid w:val="00CE11B9"/>
    <w:rsid w:val="00CE162E"/>
    <w:rsid w:val="00CF2A11"/>
    <w:rsid w:val="00D318DB"/>
    <w:rsid w:val="00D320AC"/>
    <w:rsid w:val="00D36E66"/>
    <w:rsid w:val="00D40473"/>
    <w:rsid w:val="00D5325F"/>
    <w:rsid w:val="00D61A13"/>
    <w:rsid w:val="00E10D2D"/>
    <w:rsid w:val="00E11D1E"/>
    <w:rsid w:val="00E158DF"/>
    <w:rsid w:val="00E27C2C"/>
    <w:rsid w:val="00E60A55"/>
    <w:rsid w:val="00E63671"/>
    <w:rsid w:val="00E750DE"/>
    <w:rsid w:val="00E91FAF"/>
    <w:rsid w:val="00EB165E"/>
    <w:rsid w:val="00EC3F19"/>
    <w:rsid w:val="00F11A1E"/>
    <w:rsid w:val="00F34748"/>
    <w:rsid w:val="00F4386D"/>
    <w:rsid w:val="00F71F43"/>
    <w:rsid w:val="00F73BFD"/>
    <w:rsid w:val="00FB303E"/>
    <w:rsid w:val="00FB7EFF"/>
    <w:rsid w:val="00FC2F1A"/>
    <w:rsid w:val="00FE747F"/>
    <w:rsid w:val="00FF1D84"/>
    <w:rsid w:val="00FF5FDC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74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6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CD1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CD169E"/>
  </w:style>
  <w:style w:type="paragraph" w:styleId="Stopka">
    <w:name w:val="footer"/>
    <w:basedOn w:val="Normalny"/>
    <w:link w:val="StopkaZnak"/>
    <w:uiPriority w:val="99"/>
    <w:semiHidden/>
    <w:unhideWhenUsed/>
    <w:rsid w:val="00CD1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69E"/>
  </w:style>
  <w:style w:type="paragraph" w:styleId="Tytu">
    <w:name w:val="Title"/>
    <w:basedOn w:val="Normalny"/>
    <w:link w:val="TytuZnak"/>
    <w:uiPriority w:val="99"/>
    <w:qFormat/>
    <w:rsid w:val="00CD16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D1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1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69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69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rsid w:val="00CD16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404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532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#Poziom 2"/>
    <w:basedOn w:val="Normalny"/>
    <w:link w:val="Poziom2Znak"/>
    <w:uiPriority w:val="99"/>
    <w:rsid w:val="00CE11B9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Poziom2Znak">
    <w:name w:val="#Poziom 2 Znak"/>
    <w:basedOn w:val="Domylnaczcionkaakapitu"/>
    <w:link w:val="Poziom2"/>
    <w:uiPriority w:val="99"/>
    <w:locked/>
    <w:rsid w:val="00CE11B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uiPriority w:val="99"/>
    <w:rsid w:val="00CE11B9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noProof/>
    </w:rPr>
  </w:style>
  <w:style w:type="character" w:customStyle="1" w:styleId="Teksttreci9Pogrubienie">
    <w:name w:val="Tekst treści (9) + Pogrubienie"/>
    <w:aliases w:val="Kursywa"/>
    <w:basedOn w:val="Domylnaczcionkaakapitu"/>
    <w:rsid w:val="00CE11B9"/>
    <w:rPr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0A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B0083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rsid w:val="005033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3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E1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1C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B74F4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B74F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4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74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6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1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69E"/>
  </w:style>
  <w:style w:type="paragraph" w:styleId="Stopka">
    <w:name w:val="footer"/>
    <w:basedOn w:val="Normalny"/>
    <w:link w:val="StopkaZnak"/>
    <w:uiPriority w:val="99"/>
    <w:semiHidden/>
    <w:unhideWhenUsed/>
    <w:rsid w:val="00CD1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69E"/>
  </w:style>
  <w:style w:type="paragraph" w:styleId="Tytu">
    <w:name w:val="Title"/>
    <w:basedOn w:val="Normalny"/>
    <w:link w:val="TytuZnak"/>
    <w:uiPriority w:val="99"/>
    <w:qFormat/>
    <w:rsid w:val="00CD16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D1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1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69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69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rsid w:val="00CD16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404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532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#Poziom 2"/>
    <w:basedOn w:val="Normalny"/>
    <w:link w:val="Poziom2Znak"/>
    <w:uiPriority w:val="99"/>
    <w:rsid w:val="00CE11B9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Poziom2Znak">
    <w:name w:val="#Poziom 2 Znak"/>
    <w:basedOn w:val="Domylnaczcionkaakapitu"/>
    <w:link w:val="Poziom2"/>
    <w:uiPriority w:val="99"/>
    <w:locked/>
    <w:rsid w:val="00CE11B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uiPriority w:val="99"/>
    <w:rsid w:val="00CE11B9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noProof/>
    </w:rPr>
  </w:style>
  <w:style w:type="character" w:customStyle="1" w:styleId="Teksttreci9Pogrubienie">
    <w:name w:val="Tekst treści (9) + Pogrubienie"/>
    <w:aliases w:val="Kursywa"/>
    <w:basedOn w:val="Domylnaczcionkaakapitu"/>
    <w:rsid w:val="00CE11B9"/>
    <w:rPr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0A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B0083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rsid w:val="005033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3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E1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1C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B74F4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B74F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4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losice.pl" TargetMode="External"/><Relationship Id="rId13" Type="http://schemas.openxmlformats.org/officeDocument/2006/relationships/hyperlink" Target="mailto:pcprlosice@w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prlosice@wp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losic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cpr.los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cpr.losice.pl" TargetMode="External"/><Relationship Id="rId14" Type="http://schemas.openxmlformats.org/officeDocument/2006/relationships/hyperlink" Target="http://www.pcpr.los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EC67-84A2-4957-B2B0-C176443A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41</Pages>
  <Words>9424</Words>
  <Characters>56546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9</cp:revision>
  <cp:lastPrinted>2013-05-29T11:47:00Z</cp:lastPrinted>
  <dcterms:created xsi:type="dcterms:W3CDTF">2012-08-10T13:29:00Z</dcterms:created>
  <dcterms:modified xsi:type="dcterms:W3CDTF">2013-05-29T11:52:00Z</dcterms:modified>
</cp:coreProperties>
</file>